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61" w:rsidRPr="001F02E8" w:rsidRDefault="00F30E13" w:rsidP="00F30E13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1F02E8">
        <w:rPr>
          <w:rFonts w:ascii="Times New Roman" w:hAnsi="Times New Roman"/>
          <w:b/>
          <w:sz w:val="24"/>
          <w:szCs w:val="24"/>
        </w:rPr>
        <w:t>Wykaz podjętych uchwał Rady Gminy</w:t>
      </w:r>
      <w:r w:rsidRPr="001F02E8">
        <w:rPr>
          <w:rFonts w:ascii="Times New Roman" w:hAnsi="Times New Roman"/>
          <w:b/>
          <w:sz w:val="24"/>
          <w:szCs w:val="24"/>
        </w:rPr>
        <w:t xml:space="preserve"> w Jasienicy Rosielnej </w:t>
      </w:r>
    </w:p>
    <w:p w:rsidR="008C4961" w:rsidRPr="001F02E8" w:rsidRDefault="00F30E13" w:rsidP="00F30E13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1F02E8">
        <w:rPr>
          <w:rFonts w:ascii="Times New Roman" w:hAnsi="Times New Roman"/>
          <w:b/>
          <w:sz w:val="24"/>
          <w:szCs w:val="24"/>
        </w:rPr>
        <w:t>na XXIX</w:t>
      </w:r>
      <w:r w:rsidRPr="001F02E8">
        <w:rPr>
          <w:rFonts w:ascii="Times New Roman" w:hAnsi="Times New Roman"/>
          <w:b/>
          <w:sz w:val="24"/>
          <w:szCs w:val="24"/>
        </w:rPr>
        <w:t xml:space="preserve"> sesji Rady Gminy </w:t>
      </w:r>
      <w:r w:rsidR="008C4961" w:rsidRPr="001F02E8">
        <w:rPr>
          <w:rFonts w:ascii="Times New Roman" w:hAnsi="Times New Roman"/>
          <w:b/>
          <w:sz w:val="24"/>
          <w:szCs w:val="24"/>
        </w:rPr>
        <w:t xml:space="preserve"> </w:t>
      </w:r>
      <w:r w:rsidRPr="001F02E8">
        <w:rPr>
          <w:rFonts w:ascii="Times New Roman" w:hAnsi="Times New Roman"/>
          <w:b/>
          <w:sz w:val="24"/>
          <w:szCs w:val="24"/>
        </w:rPr>
        <w:t>w Jasienicy Rosi</w:t>
      </w:r>
      <w:r w:rsidRPr="001F02E8">
        <w:rPr>
          <w:rFonts w:ascii="Times New Roman" w:hAnsi="Times New Roman"/>
          <w:b/>
          <w:sz w:val="24"/>
          <w:szCs w:val="24"/>
        </w:rPr>
        <w:t xml:space="preserve">elnej, </w:t>
      </w:r>
    </w:p>
    <w:p w:rsidR="00F30E13" w:rsidRPr="001F02E8" w:rsidRDefault="00F30E13" w:rsidP="00F30E13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1F02E8">
        <w:rPr>
          <w:rFonts w:ascii="Times New Roman" w:hAnsi="Times New Roman"/>
          <w:b/>
          <w:sz w:val="24"/>
          <w:szCs w:val="24"/>
        </w:rPr>
        <w:t>która odbyła się w dniu 16 września</w:t>
      </w:r>
      <w:r w:rsidRPr="001F02E8">
        <w:rPr>
          <w:rFonts w:ascii="Times New Roman" w:hAnsi="Times New Roman"/>
          <w:b/>
          <w:sz w:val="24"/>
          <w:szCs w:val="24"/>
        </w:rPr>
        <w:t xml:space="preserve"> 2021 r.</w:t>
      </w:r>
    </w:p>
    <w:p w:rsidR="00F30E13" w:rsidRPr="001F02E8" w:rsidRDefault="00F30E13">
      <w:pPr>
        <w:rPr>
          <w:rFonts w:ascii="Times New Roman" w:hAnsi="Times New Roman"/>
        </w:rPr>
      </w:pPr>
    </w:p>
    <w:p w:rsidR="00F30E13" w:rsidRPr="001F02E8" w:rsidRDefault="00F30E13" w:rsidP="008C496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XXIX/191/2021 w sprawie zmiany nazwy gminnej instytucji kultury </w:t>
      </w:r>
      <w:r w:rsidRPr="001F02E8">
        <w:rPr>
          <w:rFonts w:ascii="Times New Roman" w:hAnsi="Times New Roman" w:cs="Times New Roman"/>
          <w:sz w:val="24"/>
          <w:szCs w:val="24"/>
        </w:rPr>
        <w:br/>
      </w:r>
      <w:r w:rsidRPr="001F02E8">
        <w:rPr>
          <w:rFonts w:ascii="Times New Roman" w:hAnsi="Times New Roman" w:cs="Times New Roman"/>
          <w:sz w:val="24"/>
          <w:szCs w:val="24"/>
        </w:rPr>
        <w:t>i nadania statutu.</w:t>
      </w:r>
    </w:p>
    <w:p w:rsidR="008C4961" w:rsidRPr="001F02E8" w:rsidRDefault="008C4961" w:rsidP="008C4961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F30E13" w:rsidRPr="001F02E8" w:rsidRDefault="00F30E13" w:rsidP="00F30E13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F30E13" w:rsidRPr="001F02E8" w:rsidRDefault="00F30E13" w:rsidP="00F30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0E13" w:rsidRPr="001F02E8" w:rsidRDefault="00F30E13" w:rsidP="008C49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E8">
        <w:rPr>
          <w:rFonts w:ascii="Times New Roman" w:hAnsi="Times New Roman"/>
          <w:sz w:val="24"/>
          <w:szCs w:val="24"/>
        </w:rPr>
        <w:t xml:space="preserve">Uchwała Nr XXIX/191/2021 w sprawie zmiany nazwy gminnej instytucji kultury </w:t>
      </w:r>
      <w:r w:rsidRPr="001F02E8">
        <w:rPr>
          <w:rFonts w:ascii="Times New Roman" w:hAnsi="Times New Roman"/>
          <w:sz w:val="24"/>
          <w:szCs w:val="24"/>
        </w:rPr>
        <w:br/>
      </w:r>
      <w:r w:rsidRPr="001F02E8">
        <w:rPr>
          <w:rFonts w:ascii="Times New Roman" w:hAnsi="Times New Roman"/>
          <w:sz w:val="24"/>
          <w:szCs w:val="24"/>
        </w:rPr>
        <w:t>i nadania statutu</w:t>
      </w:r>
      <w:r w:rsidRPr="001F02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1F02E8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F30E13" w:rsidRPr="001F02E8" w:rsidRDefault="00F30E13" w:rsidP="008C49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30E13" w:rsidRPr="001F02E8" w:rsidRDefault="00F30E13" w:rsidP="008C4961">
      <w:pPr>
        <w:pStyle w:val="Akapitzlist"/>
        <w:numPr>
          <w:ilvl w:val="0"/>
          <w:numId w:val="1"/>
        </w:numPr>
        <w:spacing w:after="0" w:line="240" w:lineRule="auto"/>
        <w:ind w:left="714" w:right="56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XXIX/192/2021 </w:t>
      </w:r>
      <w:r w:rsidRPr="001F02E8">
        <w:rPr>
          <w:rFonts w:ascii="Times New Roman" w:hAnsi="Times New Roman" w:cs="Times New Roman"/>
          <w:bCs/>
          <w:sz w:val="24"/>
          <w:szCs w:val="24"/>
        </w:rPr>
        <w:t>w sprawie zasad wynajmowania lokali wchodzących w skład mieszkaniowego zasobu Gminy Jasienica Rosielna</w:t>
      </w:r>
      <w:r w:rsidRPr="001F02E8">
        <w:rPr>
          <w:rFonts w:ascii="Times New Roman" w:hAnsi="Times New Roman" w:cs="Times New Roman"/>
          <w:bCs/>
          <w:sz w:val="24"/>
          <w:szCs w:val="24"/>
        </w:rPr>
        <w:t>.</w:t>
      </w:r>
    </w:p>
    <w:p w:rsidR="008C4961" w:rsidRPr="001F02E8" w:rsidRDefault="008C4961" w:rsidP="008C4961">
      <w:pPr>
        <w:pStyle w:val="Akapitzlist"/>
        <w:spacing w:after="0" w:line="240" w:lineRule="auto"/>
        <w:ind w:left="714"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="00EF6AAB"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F30E13" w:rsidRPr="001F02E8" w:rsidRDefault="00F30E13" w:rsidP="00F30E13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lastRenderedPageBreak/>
              <w:t xml:space="preserve">Krzysztof Śnieżek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F30E13" w:rsidRPr="001F02E8" w:rsidRDefault="00F30E13" w:rsidP="00F30E13">
      <w:pPr>
        <w:spacing w:after="0" w:line="360" w:lineRule="auto"/>
        <w:ind w:right="567"/>
        <w:jc w:val="both"/>
        <w:rPr>
          <w:rFonts w:ascii="Times New Roman" w:hAnsi="Times New Roman"/>
          <w:bCs/>
          <w:sz w:val="24"/>
          <w:szCs w:val="24"/>
        </w:rPr>
      </w:pPr>
    </w:p>
    <w:p w:rsidR="00F30E13" w:rsidRPr="001F02E8" w:rsidRDefault="00F30E13" w:rsidP="008C4961">
      <w:pPr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1F02E8">
        <w:rPr>
          <w:rFonts w:ascii="Times New Roman" w:hAnsi="Times New Roman"/>
          <w:sz w:val="24"/>
          <w:szCs w:val="24"/>
        </w:rPr>
        <w:t xml:space="preserve">Uchwała Nr XXIX/192/2021 </w:t>
      </w:r>
      <w:r w:rsidRPr="001F02E8">
        <w:rPr>
          <w:rFonts w:ascii="Times New Roman" w:hAnsi="Times New Roman"/>
          <w:bCs/>
          <w:sz w:val="24"/>
          <w:szCs w:val="24"/>
        </w:rPr>
        <w:t>w sprawie zasad wynajmowania lokali wchodzących w skład mieszkaniowego zasobu Gminy Jasienica Rosielna</w:t>
      </w:r>
      <w:r w:rsidRPr="001F02E8">
        <w:rPr>
          <w:rFonts w:ascii="Times New Roman" w:hAnsi="Times New Roman"/>
          <w:bCs/>
          <w:sz w:val="24"/>
          <w:szCs w:val="24"/>
        </w:rPr>
        <w:t xml:space="preserve">, </w:t>
      </w:r>
      <w:r w:rsidRPr="001F02E8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F30E13" w:rsidRPr="001F02E8" w:rsidRDefault="00F30E13" w:rsidP="00F30E13">
      <w:pPr>
        <w:spacing w:after="0" w:line="360" w:lineRule="auto"/>
        <w:ind w:right="567"/>
        <w:jc w:val="both"/>
        <w:rPr>
          <w:rFonts w:ascii="Times New Roman" w:hAnsi="Times New Roman"/>
          <w:bCs/>
          <w:szCs w:val="24"/>
        </w:rPr>
      </w:pPr>
    </w:p>
    <w:p w:rsidR="00F30E13" w:rsidRPr="001F02E8" w:rsidRDefault="00F30E13" w:rsidP="008C4961">
      <w:pPr>
        <w:pStyle w:val="Tekstpodstawowy2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XXIX/193/2021 </w:t>
      </w:r>
      <w:r w:rsidRPr="001F02E8">
        <w:rPr>
          <w:rFonts w:ascii="Times New Roman" w:eastAsia="Times New Roman" w:hAnsi="Times New Roman" w:cs="Times New Roman"/>
          <w:bCs/>
          <w:sz w:val="24"/>
          <w:szCs w:val="24"/>
        </w:rPr>
        <w:t>w sprawie wprowadzenia zmian w budżecie gminy na 2021 r</w:t>
      </w:r>
      <w:r w:rsidRPr="001F02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C4961" w:rsidRPr="001F02E8" w:rsidRDefault="008C4961" w:rsidP="008C4961">
      <w:pPr>
        <w:pStyle w:val="Tekstpodstawowy2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="00EF6AAB"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F30E13" w:rsidRPr="001F02E8" w:rsidRDefault="00F30E13" w:rsidP="00F30E13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F30E13" w:rsidRPr="001F02E8" w:rsidRDefault="00F30E13" w:rsidP="00F30E13">
      <w:pPr>
        <w:pStyle w:val="Tekstpodstawowy2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E13" w:rsidRPr="001F02E8" w:rsidRDefault="00F30E13" w:rsidP="008C4961">
      <w:pPr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1F02E8">
        <w:rPr>
          <w:rFonts w:ascii="Times New Roman" w:hAnsi="Times New Roman"/>
          <w:sz w:val="24"/>
          <w:szCs w:val="24"/>
        </w:rPr>
        <w:t xml:space="preserve">Uchwała Nr XXIX/193/2021 </w:t>
      </w:r>
      <w:r w:rsidRPr="001F02E8">
        <w:rPr>
          <w:rFonts w:ascii="Times New Roman" w:eastAsia="Times New Roman" w:hAnsi="Times New Roman"/>
          <w:bCs/>
          <w:sz w:val="24"/>
          <w:szCs w:val="24"/>
        </w:rPr>
        <w:t>w sprawie wprowadzenia zmian w budżecie gminy na 2021 r.</w:t>
      </w:r>
      <w:r w:rsidRPr="001F02E8">
        <w:rPr>
          <w:rFonts w:ascii="Times New Roman" w:hAnsi="Times New Roman"/>
          <w:bCs/>
          <w:sz w:val="24"/>
          <w:szCs w:val="24"/>
        </w:rPr>
        <w:t xml:space="preserve"> </w:t>
      </w:r>
      <w:r w:rsidRPr="001F02E8">
        <w:rPr>
          <w:rFonts w:ascii="Times New Roman" w:hAnsi="Times New Roman"/>
          <w:bCs/>
          <w:sz w:val="24"/>
          <w:szCs w:val="24"/>
        </w:rPr>
        <w:t xml:space="preserve">, </w:t>
      </w:r>
      <w:r w:rsidRPr="001F02E8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F30E13" w:rsidRPr="001F02E8" w:rsidRDefault="00F30E13" w:rsidP="008C4961">
      <w:pPr>
        <w:pStyle w:val="Tekstpodstawowy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0E13" w:rsidRPr="001F02E8" w:rsidRDefault="00F30E13" w:rsidP="008C4961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XXIX/194/2021 </w:t>
      </w:r>
      <w:r w:rsidRPr="001F02E8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Pr="001F02E8">
        <w:rPr>
          <w:rFonts w:ascii="Times New Roman" w:hAnsi="Times New Roman" w:cs="Times New Roman"/>
          <w:sz w:val="24"/>
          <w:szCs w:val="24"/>
        </w:rPr>
        <w:t>zmian w wieloletniej prognozie finan</w:t>
      </w:r>
      <w:r w:rsidRPr="001F02E8">
        <w:rPr>
          <w:rFonts w:ascii="Times New Roman" w:hAnsi="Times New Roman" w:cs="Times New Roman"/>
          <w:sz w:val="24"/>
          <w:szCs w:val="24"/>
        </w:rPr>
        <w:t>sowej Gminy Jasienica Rosielna.</w:t>
      </w:r>
    </w:p>
    <w:p w:rsidR="00EF6AAB" w:rsidRPr="001F02E8" w:rsidRDefault="00EF6AAB" w:rsidP="00EF6AAB">
      <w:pPr>
        <w:pStyle w:val="Tekstpodstawowy2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proofErr w:type="spellStart"/>
            <w:r w:rsidRPr="001F02E8">
              <w:rPr>
                <w:rFonts w:ascii="Times New Roman" w:hAnsi="Times New Roman"/>
              </w:rPr>
              <w:t>sie</w:t>
            </w:r>
            <w:proofErr w:type="spellEnd"/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F30E13" w:rsidRPr="001F02E8" w:rsidRDefault="00F30E13" w:rsidP="00F30E13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F30E13" w:rsidRPr="001F02E8" w:rsidRDefault="00F30E13" w:rsidP="00F30E13">
      <w:pPr>
        <w:pStyle w:val="Tekstpodstawowy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E13" w:rsidRPr="001F02E8" w:rsidRDefault="00F30E13" w:rsidP="008C4961">
      <w:pPr>
        <w:pStyle w:val="Tekstpodstawowy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XXIX/194/2021 </w:t>
      </w:r>
      <w:r w:rsidRPr="001F02E8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Pr="001F02E8">
        <w:rPr>
          <w:rFonts w:ascii="Times New Roman" w:hAnsi="Times New Roman" w:cs="Times New Roman"/>
          <w:sz w:val="24"/>
          <w:szCs w:val="24"/>
        </w:rPr>
        <w:t>zmian w wieloletniej prognozie finan</w:t>
      </w:r>
      <w:r w:rsidRPr="001F02E8">
        <w:rPr>
          <w:rFonts w:ascii="Times New Roman" w:hAnsi="Times New Roman" w:cs="Times New Roman"/>
          <w:sz w:val="24"/>
          <w:szCs w:val="24"/>
        </w:rPr>
        <w:t xml:space="preserve">sowej Gminy Jasienica Rosielna, </w:t>
      </w:r>
      <w:r w:rsidRPr="001F02E8">
        <w:rPr>
          <w:rFonts w:ascii="Times New Roman" w:hAnsi="Times New Roman" w:cs="Times New Roman"/>
          <w:sz w:val="24"/>
          <w:szCs w:val="24"/>
        </w:rPr>
        <w:t>została podjęta w głosowaniu jawnym, przyjęta została jednogłośnie.</w:t>
      </w:r>
    </w:p>
    <w:p w:rsidR="00F30E13" w:rsidRPr="001F02E8" w:rsidRDefault="00F30E13" w:rsidP="008C4961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F30E13" w:rsidRPr="001F02E8" w:rsidRDefault="00F30E13" w:rsidP="008C49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>Uchwała Nr XXIX/195/2021 o zmianie uchwały w sprawie udzielenia pomocy finans</w:t>
      </w:r>
      <w:r w:rsidRPr="001F02E8">
        <w:rPr>
          <w:rFonts w:ascii="Times New Roman" w:hAnsi="Times New Roman" w:cs="Times New Roman"/>
          <w:sz w:val="24"/>
          <w:szCs w:val="24"/>
        </w:rPr>
        <w:t>owej dla Powiatu Brzozowskiego.</w:t>
      </w:r>
    </w:p>
    <w:p w:rsidR="008C4961" w:rsidRPr="001F02E8" w:rsidRDefault="008C4961" w:rsidP="008C496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="00EF6AAB"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F30E13" w:rsidRPr="001F02E8" w:rsidRDefault="00F30E13" w:rsidP="00F30E13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F30E13" w:rsidRPr="001F02E8" w:rsidTr="00DD17DF">
        <w:trPr>
          <w:jc w:val="center"/>
        </w:trPr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30E13" w:rsidRPr="001F02E8" w:rsidRDefault="00F30E13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F30E13" w:rsidRPr="001F02E8" w:rsidRDefault="00F30E13" w:rsidP="00F30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0E13" w:rsidRPr="001F02E8" w:rsidRDefault="00F30E13" w:rsidP="008C49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E8">
        <w:rPr>
          <w:rFonts w:ascii="Times New Roman" w:hAnsi="Times New Roman"/>
          <w:sz w:val="24"/>
          <w:szCs w:val="24"/>
        </w:rPr>
        <w:t>Uchwała Nr XXIX/195/2021 o zmianie uchwały w sprawie udzielenia pomocy finans</w:t>
      </w:r>
      <w:r w:rsidRPr="001F02E8">
        <w:rPr>
          <w:rFonts w:ascii="Times New Roman" w:hAnsi="Times New Roman"/>
          <w:sz w:val="24"/>
          <w:szCs w:val="24"/>
        </w:rPr>
        <w:t xml:space="preserve">owej dla Powiatu Brzozowskiego, </w:t>
      </w:r>
      <w:r w:rsidRPr="001F02E8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C4961" w:rsidRPr="001F02E8" w:rsidRDefault="008C4961" w:rsidP="008C49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961" w:rsidRPr="001F02E8" w:rsidRDefault="00F30E13" w:rsidP="001F02E8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XXIX/196/2021 </w:t>
      </w:r>
      <w:r w:rsidRPr="001F02E8">
        <w:rPr>
          <w:rFonts w:ascii="Times New Roman" w:hAnsi="Times New Roman" w:cs="Times New Roman"/>
          <w:bCs/>
          <w:sz w:val="24"/>
          <w:szCs w:val="24"/>
        </w:rPr>
        <w:t xml:space="preserve">w sprawie wyrażenia zgody na zaciągnięcie zobowiązania wynikającego poza rok budżetowy 2021 na realizację zadania pn. </w:t>
      </w:r>
      <w:r w:rsidRPr="001F02E8">
        <w:rPr>
          <w:rFonts w:ascii="Times New Roman" w:hAnsi="Times New Roman" w:cs="Times New Roman"/>
          <w:sz w:val="24"/>
          <w:szCs w:val="24"/>
        </w:rPr>
        <w:t xml:space="preserve">„Remont mostu </w:t>
      </w:r>
      <w:r w:rsidRPr="001F02E8">
        <w:rPr>
          <w:rFonts w:ascii="Times New Roman" w:hAnsi="Times New Roman" w:cs="Times New Roman"/>
          <w:sz w:val="24"/>
          <w:szCs w:val="24"/>
        </w:rPr>
        <w:br/>
        <w:t>w ciągu drogi gminnej nr 115806R Jasienica Rosielna – Błędna – Wola Jasienicka w km 1+420 w miejscowości Wola Jasienicka</w:t>
      </w:r>
      <w:r w:rsidR="00EF6AAB" w:rsidRPr="001F02E8">
        <w:rPr>
          <w:rFonts w:ascii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p w:rsidR="008C4961" w:rsidRPr="001F02E8" w:rsidRDefault="008C4961" w:rsidP="008C4961">
      <w:pPr>
        <w:pStyle w:val="Tekstpodstawowy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EF6AAB" w:rsidRPr="001F02E8" w:rsidRDefault="00EF6AAB" w:rsidP="00EF6AAB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EF6AAB" w:rsidRPr="001F02E8" w:rsidRDefault="00EF6AAB" w:rsidP="00EF6AAB">
      <w:pPr>
        <w:pStyle w:val="Tekstpodstawowy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AAB" w:rsidRPr="001F02E8" w:rsidRDefault="00EF6AAB" w:rsidP="008C4961">
      <w:pPr>
        <w:pStyle w:val="Tekstpodstawowy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 xml:space="preserve">Uchwała Nr XXIX/196/2021 </w:t>
      </w:r>
      <w:r w:rsidRPr="001F02E8">
        <w:rPr>
          <w:rFonts w:ascii="Times New Roman" w:hAnsi="Times New Roman" w:cs="Times New Roman"/>
          <w:bCs/>
          <w:sz w:val="24"/>
          <w:szCs w:val="24"/>
        </w:rPr>
        <w:t xml:space="preserve">w sprawie wyrażenia zgody na zaciągnięcie zobowiązania wynikającego poza rok budżetowy 2021 na realizację zadania pn. </w:t>
      </w:r>
      <w:r w:rsidRPr="001F02E8">
        <w:rPr>
          <w:rFonts w:ascii="Times New Roman" w:hAnsi="Times New Roman" w:cs="Times New Roman"/>
          <w:sz w:val="24"/>
          <w:szCs w:val="24"/>
        </w:rPr>
        <w:t xml:space="preserve">„Remont mostu </w:t>
      </w:r>
      <w:r w:rsidRPr="001F02E8">
        <w:rPr>
          <w:rFonts w:ascii="Times New Roman" w:hAnsi="Times New Roman" w:cs="Times New Roman"/>
          <w:sz w:val="24"/>
          <w:szCs w:val="24"/>
        </w:rPr>
        <w:br/>
        <w:t>w ciągu drogi gminnej nr 115806R Jasienica Rosielna – Błędna – Wola Jasienicka w km 1+420 w miejscowości Wola Jasienicka”</w:t>
      </w:r>
      <w:r w:rsidRPr="001F02E8">
        <w:rPr>
          <w:rFonts w:ascii="Times New Roman" w:hAnsi="Times New Roman" w:cs="Times New Roman"/>
          <w:sz w:val="24"/>
          <w:szCs w:val="24"/>
        </w:rPr>
        <w:t xml:space="preserve">, </w:t>
      </w:r>
      <w:r w:rsidRPr="001F02E8">
        <w:rPr>
          <w:rFonts w:ascii="Times New Roman" w:hAnsi="Times New Roman" w:cs="Times New Roman"/>
          <w:sz w:val="24"/>
          <w:szCs w:val="24"/>
        </w:rPr>
        <w:t>została podjęta w głosowaniu jawnym, przyjęta została jednogłośnie.</w:t>
      </w:r>
    </w:p>
    <w:p w:rsidR="00EF6AAB" w:rsidRPr="001F02E8" w:rsidRDefault="00EF6AAB" w:rsidP="008C4961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EF6AAB" w:rsidRPr="001F02E8" w:rsidRDefault="00F30E13" w:rsidP="008C49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>Uchwała Nr XXIX/197/2021 w sprawie zaciągn</w:t>
      </w:r>
      <w:r w:rsidR="00EF6AAB" w:rsidRPr="001F02E8">
        <w:rPr>
          <w:rFonts w:ascii="Times New Roman" w:hAnsi="Times New Roman" w:cs="Times New Roman"/>
          <w:sz w:val="24"/>
          <w:szCs w:val="24"/>
        </w:rPr>
        <w:t>ięcia kredytu długoterminowego.</w:t>
      </w:r>
    </w:p>
    <w:p w:rsidR="001F02E8" w:rsidRPr="001F02E8" w:rsidRDefault="001F02E8" w:rsidP="001F02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EF6AAB" w:rsidRPr="001F02E8" w:rsidRDefault="00EF6AAB" w:rsidP="00EF6AAB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EF6AAB" w:rsidRPr="001F02E8" w:rsidRDefault="00EF6AAB" w:rsidP="00EF6A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6AAB" w:rsidRPr="001F02E8" w:rsidRDefault="00EF6AAB" w:rsidP="001F02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E8">
        <w:rPr>
          <w:rFonts w:ascii="Times New Roman" w:hAnsi="Times New Roman"/>
          <w:sz w:val="24"/>
          <w:szCs w:val="24"/>
        </w:rPr>
        <w:t>Uchwała Nr XXIX/197/2021 w sprawie zaciągn</w:t>
      </w:r>
      <w:r w:rsidRPr="001F02E8">
        <w:rPr>
          <w:rFonts w:ascii="Times New Roman" w:hAnsi="Times New Roman"/>
          <w:sz w:val="24"/>
          <w:szCs w:val="24"/>
        </w:rPr>
        <w:t xml:space="preserve">ięcia kredytu długoterminowego, </w:t>
      </w:r>
      <w:r w:rsidRPr="001F02E8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EF6AAB" w:rsidRPr="001F02E8" w:rsidRDefault="00EF6AAB" w:rsidP="001F02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E13" w:rsidRPr="001F02E8" w:rsidRDefault="00F30E13" w:rsidP="001F0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>Uchwała Nr XXIX/198/2021 w sprawie zaciągn</w:t>
      </w:r>
      <w:r w:rsidR="00EF6AAB" w:rsidRPr="001F02E8">
        <w:rPr>
          <w:rFonts w:ascii="Times New Roman" w:hAnsi="Times New Roman" w:cs="Times New Roman"/>
          <w:sz w:val="24"/>
          <w:szCs w:val="24"/>
        </w:rPr>
        <w:t>ięcia kredytu długoterminowego.</w:t>
      </w:r>
    </w:p>
    <w:p w:rsidR="001F02E8" w:rsidRPr="001F02E8" w:rsidRDefault="001F02E8" w:rsidP="001F02E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EF6AAB">
            <w:pPr>
              <w:ind w:left="360"/>
              <w:rPr>
                <w:rFonts w:ascii="Times New Roman" w:hAnsi="Times New Roman"/>
                <w:b/>
                <w:sz w:val="26"/>
                <w:lang w:eastAsia="pl-PL"/>
              </w:rPr>
            </w:pPr>
            <w:r w:rsidRPr="001F02E8">
              <w:rPr>
                <w:rFonts w:ascii="Times New Roman" w:hAnsi="Times New Roman"/>
                <w:b/>
                <w:lang w:eastAsia="pl-PL"/>
              </w:rPr>
              <w:t>Odpowiedź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100.00 %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  <w:tr w:rsidR="00EF6AAB" w:rsidRPr="001F02E8" w:rsidTr="00DD17DF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Wstrzymuje </w:t>
            </w:r>
            <w:r w:rsidR="001F02E8" w:rsidRPr="001F02E8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0.00 %</w:t>
            </w:r>
          </w:p>
        </w:tc>
      </w:tr>
    </w:tbl>
    <w:p w:rsidR="00EF6AAB" w:rsidRPr="001F02E8" w:rsidRDefault="00EF6AAB" w:rsidP="00EF6AAB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  <w:b/>
              </w:rPr>
              <w:t>Oddany głos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  <w:tr w:rsidR="00EF6AAB" w:rsidRPr="001F02E8" w:rsidTr="00EF6AAB">
        <w:trPr>
          <w:jc w:val="center"/>
        </w:trPr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EF6AAB" w:rsidRPr="001F02E8" w:rsidRDefault="00EF6AAB" w:rsidP="00DD17DF">
            <w:pPr>
              <w:rPr>
                <w:rFonts w:ascii="Times New Roman" w:hAnsi="Times New Roman"/>
              </w:rPr>
            </w:pPr>
            <w:r w:rsidRPr="001F02E8">
              <w:rPr>
                <w:rFonts w:ascii="Times New Roman" w:hAnsi="Times New Roman"/>
              </w:rPr>
              <w:t>Jestem za</w:t>
            </w:r>
          </w:p>
        </w:tc>
      </w:tr>
    </w:tbl>
    <w:p w:rsidR="00EF6AAB" w:rsidRPr="001F02E8" w:rsidRDefault="00EF6AAB" w:rsidP="00EF6A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6AAB" w:rsidRPr="001F02E8" w:rsidRDefault="00EF6AAB" w:rsidP="001F02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E8">
        <w:rPr>
          <w:rFonts w:ascii="Times New Roman" w:hAnsi="Times New Roman"/>
          <w:sz w:val="24"/>
          <w:szCs w:val="24"/>
        </w:rPr>
        <w:t>Uchwała Nr XXIX/198/2021 w sprawie zaciągn</w:t>
      </w:r>
      <w:r w:rsidRPr="001F02E8">
        <w:rPr>
          <w:rFonts w:ascii="Times New Roman" w:hAnsi="Times New Roman"/>
          <w:sz w:val="24"/>
          <w:szCs w:val="24"/>
        </w:rPr>
        <w:t xml:space="preserve">ięcia kredytu długoterminowego, </w:t>
      </w:r>
      <w:r w:rsidRPr="001F02E8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EF6AAB" w:rsidRPr="001F02E8" w:rsidRDefault="00EF6AAB">
      <w:pPr>
        <w:rPr>
          <w:rFonts w:ascii="Times New Roman" w:hAnsi="Times New Roman"/>
        </w:rPr>
      </w:pPr>
    </w:p>
    <w:p w:rsidR="00EF6AAB" w:rsidRPr="001F02E8" w:rsidRDefault="00EF6AAB" w:rsidP="00EF6AAB">
      <w:pPr>
        <w:rPr>
          <w:rFonts w:ascii="Times New Roman" w:hAnsi="Times New Roman"/>
        </w:rPr>
      </w:pPr>
    </w:p>
    <w:p w:rsidR="00EF6AAB" w:rsidRPr="001F02E8" w:rsidRDefault="00EF6AAB" w:rsidP="00EF6AAB">
      <w:pPr>
        <w:rPr>
          <w:rFonts w:ascii="Times New Roman" w:hAnsi="Times New Roman"/>
        </w:rPr>
      </w:pPr>
    </w:p>
    <w:p w:rsidR="00EF6AAB" w:rsidRPr="001F02E8" w:rsidRDefault="00EF6AAB" w:rsidP="00EF6A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F02E8">
        <w:rPr>
          <w:rFonts w:ascii="Times New Roman" w:hAnsi="Times New Roman" w:cs="Times New Roman"/>
          <w:sz w:val="24"/>
          <w:szCs w:val="24"/>
        </w:rPr>
        <w:t>Sporządzono dnia: 20.09</w:t>
      </w:r>
      <w:r w:rsidRPr="001F02E8">
        <w:rPr>
          <w:rFonts w:ascii="Times New Roman" w:hAnsi="Times New Roman" w:cs="Times New Roman"/>
          <w:sz w:val="24"/>
          <w:szCs w:val="24"/>
        </w:rPr>
        <w:t>.2021 r.</w:t>
      </w:r>
    </w:p>
    <w:p w:rsidR="00F30E13" w:rsidRPr="001F02E8" w:rsidRDefault="00F30E13" w:rsidP="00EF6AAB">
      <w:pPr>
        <w:rPr>
          <w:rFonts w:ascii="Times New Roman" w:hAnsi="Times New Roman"/>
        </w:rPr>
      </w:pPr>
    </w:p>
    <w:sectPr w:rsidR="00F30E13" w:rsidRPr="001F02E8" w:rsidSect="00EF6AA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757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51F7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7517A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ED8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1276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7CF1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656D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C6716"/>
    <w:multiLevelType w:val="hybridMultilevel"/>
    <w:tmpl w:val="D91E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13"/>
    <w:rsid w:val="001F02E8"/>
    <w:rsid w:val="007B5F6E"/>
    <w:rsid w:val="008C4961"/>
    <w:rsid w:val="00EF6AAB"/>
    <w:rsid w:val="00F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5839"/>
  <w15:chartTrackingRefBased/>
  <w15:docId w15:val="{D808A333-2DE3-4D8A-8CEB-87A0D1BF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E1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E1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link w:val="Tekstpodstawowy2"/>
    <w:locked/>
    <w:rsid w:val="00F30E13"/>
    <w:rPr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F30E13"/>
    <w:pPr>
      <w:spacing w:after="0" w:line="240" w:lineRule="auto"/>
    </w:pPr>
    <w:rPr>
      <w:rFonts w:asciiTheme="minorHAnsi" w:eastAsiaTheme="minorHAnsi" w:hAnsiTheme="minorHAnsi" w:cstheme="minorBidi"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30E13"/>
    <w:rPr>
      <w:rFonts w:ascii="Calibri" w:eastAsia="Calibri" w:hAnsi="Calibri" w:cs="Times New Roman"/>
    </w:rPr>
  </w:style>
  <w:style w:type="table" w:styleId="Tabela-Siatka">
    <w:name w:val="Table Grid"/>
    <w:uiPriority w:val="59"/>
    <w:rsid w:val="00F30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A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2021-09-20T09:31:00Z</cp:lastPrinted>
  <dcterms:created xsi:type="dcterms:W3CDTF">2021-09-20T08:52:00Z</dcterms:created>
  <dcterms:modified xsi:type="dcterms:W3CDTF">2021-09-20T09:34:00Z</dcterms:modified>
</cp:coreProperties>
</file>