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92" w:rsidRDefault="00B51292" w:rsidP="00B51292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E5179" w:rsidRDefault="005E5179" w:rsidP="00B51292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51292" w:rsidRPr="005A3069" w:rsidRDefault="00B51292" w:rsidP="00B5129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 </w:t>
      </w:r>
      <w:r w:rsidRPr="005A3069">
        <w:rPr>
          <w:rFonts w:ascii="Times New Roman" w:hAnsi="Times New Roman"/>
          <w:b/>
          <w:sz w:val="32"/>
          <w:szCs w:val="32"/>
        </w:rPr>
        <w:t>A W I A D O M I E N I E</w:t>
      </w:r>
    </w:p>
    <w:p w:rsidR="00B51292" w:rsidRPr="005A3069" w:rsidRDefault="00B51292" w:rsidP="00B5129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2024 r. poz. </w:t>
      </w:r>
      <w:r>
        <w:rPr>
          <w:rFonts w:ascii="Times New Roman" w:hAnsi="Times New Roman"/>
          <w:sz w:val="24"/>
          <w:szCs w:val="24"/>
        </w:rPr>
        <w:t>1465</w:t>
      </w:r>
      <w:r w:rsidRPr="005A3069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5A3069">
        <w:rPr>
          <w:rFonts w:ascii="Times New Roman" w:hAnsi="Times New Roman"/>
          <w:sz w:val="24"/>
          <w:szCs w:val="24"/>
        </w:rPr>
        <w:t>późn</w:t>
      </w:r>
      <w:proofErr w:type="spellEnd"/>
      <w:r w:rsidRPr="005A3069">
        <w:rPr>
          <w:rFonts w:ascii="Times New Roman" w:hAnsi="Times New Roman"/>
          <w:sz w:val="24"/>
          <w:szCs w:val="24"/>
        </w:rPr>
        <w:t>. zm. ) zwołuję:</w:t>
      </w:r>
    </w:p>
    <w:p w:rsidR="00B51292" w:rsidRPr="005A3069" w:rsidRDefault="00B51292" w:rsidP="00B51292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51292" w:rsidRPr="00202E9B" w:rsidRDefault="00B51292" w:rsidP="00B512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E9B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II</w:t>
      </w:r>
      <w:r w:rsidRPr="00202E9B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B51292" w:rsidRPr="00202E9B" w:rsidRDefault="00B51292" w:rsidP="00B51292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202E9B">
        <w:rPr>
          <w:rFonts w:ascii="Times New Roman" w:hAnsi="Times New Roman"/>
          <w:b/>
          <w:sz w:val="24"/>
          <w:szCs w:val="24"/>
          <w:u w:val="single"/>
        </w:rPr>
        <w:t xml:space="preserve">na dzień </w:t>
      </w:r>
      <w:r>
        <w:rPr>
          <w:rFonts w:ascii="Times New Roman" w:hAnsi="Times New Roman"/>
          <w:b/>
          <w:sz w:val="24"/>
          <w:szCs w:val="24"/>
          <w:u w:val="single"/>
        </w:rPr>
        <w:t>19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sierpnia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2025 r. (</w:t>
      </w:r>
      <w:r>
        <w:rPr>
          <w:rFonts w:ascii="Times New Roman" w:hAnsi="Times New Roman"/>
          <w:b/>
          <w:sz w:val="24"/>
          <w:szCs w:val="24"/>
          <w:u w:val="single"/>
        </w:rPr>
        <w:t>wtorek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  <w:r w:rsidRPr="00202E9B">
        <w:rPr>
          <w:rFonts w:ascii="Times New Roman" w:hAnsi="Times New Roman"/>
          <w:b/>
          <w:sz w:val="24"/>
          <w:szCs w:val="24"/>
          <w:u w:val="single"/>
        </w:rPr>
        <w:t xml:space="preserve"> o godz. 1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202E9B">
        <w:rPr>
          <w:rFonts w:ascii="Times New Roman" w:hAnsi="Times New Roman"/>
          <w:b/>
          <w:sz w:val="24"/>
          <w:szCs w:val="24"/>
          <w:u w:val="single"/>
        </w:rPr>
        <w:t>:00</w:t>
      </w:r>
    </w:p>
    <w:p w:rsidR="00B51292" w:rsidRPr="00202E9B" w:rsidRDefault="00B51292" w:rsidP="00B51292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51292" w:rsidRDefault="00B51292" w:rsidP="00B5129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A3069">
        <w:rPr>
          <w:rFonts w:ascii="Times New Roman" w:hAnsi="Times New Roman"/>
          <w:sz w:val="24"/>
          <w:szCs w:val="24"/>
          <w:u w:val="single"/>
        </w:rPr>
        <w:t>Porządek obrad:</w:t>
      </w:r>
    </w:p>
    <w:p w:rsidR="00B51292" w:rsidRPr="005A3069" w:rsidRDefault="00B51292" w:rsidP="00B5129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B51292" w:rsidRPr="005A3069" w:rsidRDefault="00B51292" w:rsidP="00B5129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Otwarcie sesji.</w:t>
      </w:r>
    </w:p>
    <w:p w:rsidR="00B51292" w:rsidRPr="005A3069" w:rsidRDefault="00B51292" w:rsidP="00B5129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Stwierdzenie prawomocności obrad.</w:t>
      </w:r>
    </w:p>
    <w:p w:rsidR="00B51292" w:rsidRPr="005A3069" w:rsidRDefault="00B51292" w:rsidP="00B5129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Przedstawienie porządku obrad.</w:t>
      </w:r>
    </w:p>
    <w:p w:rsidR="00B51292" w:rsidRPr="005A3069" w:rsidRDefault="00B51292" w:rsidP="00B5129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>zpatrzenie uwag do protokołu z X</w:t>
      </w:r>
      <w:r>
        <w:rPr>
          <w:rFonts w:ascii="Times New Roman" w:hAnsi="Times New Roman"/>
          <w:sz w:val="24"/>
          <w:szCs w:val="24"/>
        </w:rPr>
        <w:t>VI</w:t>
      </w:r>
      <w:r w:rsidRPr="005A3069"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B51292" w:rsidRPr="005A3069" w:rsidRDefault="00B51292" w:rsidP="00B5129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B51292" w:rsidRDefault="00B51292" w:rsidP="00B5129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Rozpatrzenie projektów i podjęcie uchwał</w:t>
      </w:r>
      <w:r w:rsidR="00CD0A4B">
        <w:rPr>
          <w:rFonts w:ascii="Times New Roman" w:hAnsi="Times New Roman"/>
          <w:sz w:val="24"/>
          <w:szCs w:val="24"/>
        </w:rPr>
        <w:t xml:space="preserve"> w sprawie</w:t>
      </w:r>
      <w:r w:rsidRPr="005A3069">
        <w:rPr>
          <w:rFonts w:ascii="Times New Roman" w:hAnsi="Times New Roman"/>
          <w:sz w:val="24"/>
          <w:szCs w:val="24"/>
        </w:rPr>
        <w:t>:</w:t>
      </w:r>
    </w:p>
    <w:p w:rsidR="004F4AAB" w:rsidRDefault="00FE48A6" w:rsidP="004F4AAB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zaciągnięcia przez Gminę Jasienica Rosielna długoterminowej pożyczki;</w:t>
      </w:r>
    </w:p>
    <w:p w:rsidR="00FE48A6" w:rsidRDefault="00FE48A6" w:rsidP="004F4AAB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wprowadzenia zmian w budżecie gminy na 2025 r.;</w:t>
      </w:r>
    </w:p>
    <w:p w:rsidR="00FE48A6" w:rsidRDefault="00FE48A6" w:rsidP="004F4AAB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 w wieloletniej prognozie finansowej Gminy Jasienica Rosielna;</w:t>
      </w:r>
    </w:p>
    <w:p w:rsidR="00B51292" w:rsidRDefault="00B51292" w:rsidP="00B5129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zgody na nabycie </w:t>
      </w:r>
      <w:r w:rsidR="00C42D8D">
        <w:rPr>
          <w:rFonts w:ascii="Times New Roman" w:hAnsi="Times New Roman"/>
          <w:sz w:val="24"/>
          <w:szCs w:val="24"/>
        </w:rPr>
        <w:t>przez Gminę Jasienica Rosielna, w drodze nieodpłatnego przekazania, prawa własności nieruchomości gruntowej niezabudowanej;</w:t>
      </w:r>
    </w:p>
    <w:p w:rsidR="00C42D8D" w:rsidRDefault="00C42D8D" w:rsidP="00C42D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zgody na nabycie przez Gminę Jasienica Rosielna, w drodze nieodpłatnego przekazania, prawa własności nieruchomości gruntowej niezabudowanej</w:t>
      </w:r>
      <w:r>
        <w:rPr>
          <w:rFonts w:ascii="Times New Roman" w:hAnsi="Times New Roman"/>
          <w:sz w:val="24"/>
          <w:szCs w:val="24"/>
        </w:rPr>
        <w:t>;</w:t>
      </w:r>
    </w:p>
    <w:p w:rsidR="004F4AAB" w:rsidRDefault="004F4AAB" w:rsidP="00C42D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zgody na zamianę nieruchomości gruntowych;</w:t>
      </w:r>
    </w:p>
    <w:p w:rsidR="004F4AAB" w:rsidRPr="004F4AAB" w:rsidRDefault="004F4AAB" w:rsidP="004F4AAB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AAB">
        <w:rPr>
          <w:rFonts w:ascii="Times New Roman" w:hAnsi="Times New Roman"/>
          <w:sz w:val="24"/>
          <w:szCs w:val="24"/>
        </w:rPr>
        <w:t xml:space="preserve">zgody na sprzedaż nieruchomości gruntowej niezabudowanej stanowiącej własność Gminy Jasienica Rosielna na rzecz Parafii Rzymskokatolickiej p.w. Wszystkich Świętych w </w:t>
      </w:r>
      <w:proofErr w:type="spellStart"/>
      <w:r w:rsidRPr="004F4AAB">
        <w:rPr>
          <w:rFonts w:ascii="Times New Roman" w:hAnsi="Times New Roman"/>
          <w:sz w:val="24"/>
          <w:szCs w:val="24"/>
        </w:rPr>
        <w:t>Bliznem</w:t>
      </w:r>
      <w:proofErr w:type="spellEnd"/>
      <w:r w:rsidRPr="004F4AAB">
        <w:rPr>
          <w:rFonts w:ascii="Times New Roman" w:hAnsi="Times New Roman"/>
          <w:sz w:val="24"/>
          <w:szCs w:val="24"/>
        </w:rPr>
        <w:t xml:space="preserve"> oraz zgody na udzielenie bonifikaty od ceny sprzedaży tej nieruchomości</w:t>
      </w:r>
      <w:r w:rsidR="00FE48A6">
        <w:rPr>
          <w:rFonts w:ascii="Times New Roman" w:hAnsi="Times New Roman"/>
          <w:sz w:val="24"/>
          <w:szCs w:val="24"/>
        </w:rPr>
        <w:t>;</w:t>
      </w:r>
    </w:p>
    <w:p w:rsidR="00B51292" w:rsidRDefault="00B51292" w:rsidP="00B5129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rozpatrzenia petycji</w:t>
      </w:r>
      <w:r w:rsidR="00FE48A6">
        <w:rPr>
          <w:rFonts w:ascii="Times New Roman" w:hAnsi="Times New Roman"/>
          <w:bCs/>
          <w:sz w:val="24"/>
          <w:szCs w:val="24"/>
        </w:rPr>
        <w:t>.</w:t>
      </w:r>
      <w:bookmarkStart w:id="0" w:name="_GoBack"/>
      <w:bookmarkEnd w:id="0"/>
    </w:p>
    <w:p w:rsidR="00B51292" w:rsidRPr="00D335AC" w:rsidRDefault="00B51292" w:rsidP="00B51292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4"/>
          <w:szCs w:val="4"/>
        </w:rPr>
      </w:pPr>
    </w:p>
    <w:p w:rsidR="00B51292" w:rsidRDefault="00B51292" w:rsidP="003D6255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069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B51292" w:rsidRPr="00D335AC" w:rsidRDefault="00B51292" w:rsidP="00B51292">
      <w:pPr>
        <w:pStyle w:val="Akapitzlist"/>
        <w:spacing w:after="0" w:line="360" w:lineRule="auto"/>
        <w:ind w:left="782"/>
        <w:jc w:val="both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B51292" w:rsidRPr="002E664C" w:rsidRDefault="00B51292" w:rsidP="00B5129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069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B51292" w:rsidRPr="005A3069" w:rsidRDefault="00B51292" w:rsidP="00B5129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       </w:t>
      </w:r>
    </w:p>
    <w:p w:rsidR="00B51292" w:rsidRDefault="00B51292" w:rsidP="00B51292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5A3069"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B51292" w:rsidRPr="005A3069" w:rsidRDefault="00B51292" w:rsidP="00B51292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</w:p>
    <w:p w:rsidR="00B51292" w:rsidRPr="00FB170C" w:rsidRDefault="00B51292" w:rsidP="00B51292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5A3069">
        <w:rPr>
          <w:rFonts w:ascii="Times New Roman" w:hAnsi="Times New Roman"/>
          <w:szCs w:val="32"/>
        </w:rPr>
        <w:t xml:space="preserve">                </w:t>
      </w:r>
      <w:r>
        <w:rPr>
          <w:rFonts w:ascii="Times New Roman" w:hAnsi="Times New Roman"/>
          <w:szCs w:val="32"/>
        </w:rPr>
        <w:t xml:space="preserve">                                                 Rafał Frydrych</w:t>
      </w:r>
    </w:p>
    <w:p w:rsidR="009F75A2" w:rsidRDefault="009F75A2"/>
    <w:sectPr w:rsidR="009F75A2" w:rsidSect="00267882">
      <w:pgSz w:w="11906" w:h="16838"/>
      <w:pgMar w:top="0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F796E344"/>
    <w:lvl w:ilvl="0" w:tplc="9F6EDF40">
      <w:start w:val="1"/>
      <w:numFmt w:val="decimal"/>
      <w:lvlText w:val="%1."/>
      <w:lvlJc w:val="left"/>
      <w:pPr>
        <w:ind w:left="502" w:hanging="360"/>
      </w:pPr>
    </w:lvl>
    <w:lvl w:ilvl="1" w:tplc="2E560956">
      <w:start w:val="1"/>
      <w:numFmt w:val="decimal"/>
      <w:lvlText w:val="%2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92"/>
    <w:rsid w:val="003D6255"/>
    <w:rsid w:val="004F4AAB"/>
    <w:rsid w:val="005E5179"/>
    <w:rsid w:val="009F75A2"/>
    <w:rsid w:val="00B51292"/>
    <w:rsid w:val="00C42D8D"/>
    <w:rsid w:val="00CD0A4B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D046E-A3D9-4B65-884F-D50AA1FA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292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51292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A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4</cp:revision>
  <cp:lastPrinted>2025-08-11T10:45:00Z</cp:lastPrinted>
  <dcterms:created xsi:type="dcterms:W3CDTF">2025-08-11T09:58:00Z</dcterms:created>
  <dcterms:modified xsi:type="dcterms:W3CDTF">2025-08-11T10:47:00Z</dcterms:modified>
</cp:coreProperties>
</file>