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1" w:rsidRDefault="00807221" w:rsidP="0080722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807221" w:rsidRDefault="00807221" w:rsidP="00807221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2021 r. poz. 1372) zwołuję:</w:t>
      </w:r>
    </w:p>
    <w:p w:rsidR="00807221" w:rsidRDefault="00807221" w:rsidP="00807221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221" w:rsidRDefault="00807221" w:rsidP="008072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XXIX sesję Rady Gminy w Jasienicy Rosielnej</w:t>
      </w:r>
    </w:p>
    <w:p w:rsidR="00807221" w:rsidRDefault="00807221" w:rsidP="008072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16 września 2021 r. (czwartek) o godz. 14:00</w:t>
      </w:r>
    </w:p>
    <w:p w:rsidR="00807221" w:rsidRDefault="00807221" w:rsidP="0080722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07221" w:rsidRDefault="00807221" w:rsidP="0080722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65E80" w:rsidRPr="00865E80" w:rsidRDefault="00865E80" w:rsidP="00807221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  <w:bookmarkStart w:id="0" w:name="_GoBack"/>
      <w:bookmarkEnd w:id="0"/>
    </w:p>
    <w:p w:rsidR="00807221" w:rsidRDefault="00807221" w:rsidP="000D5DBB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07221" w:rsidRDefault="00807221" w:rsidP="000D5DBB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07221" w:rsidRDefault="00807221" w:rsidP="000D5DBB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XXVIII Sesji Rady Gminy w Jasienicy Rosielnej.</w:t>
      </w:r>
    </w:p>
    <w:p w:rsidR="00807221" w:rsidRDefault="00807221" w:rsidP="000D5DBB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07221" w:rsidRDefault="00807221" w:rsidP="000D5DBB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</w:t>
      </w:r>
      <w:r w:rsidR="00433029">
        <w:rPr>
          <w:rFonts w:ascii="Times New Roman" w:hAnsi="Times New Roman"/>
          <w:sz w:val="24"/>
          <w:szCs w:val="24"/>
        </w:rPr>
        <w:t>któw i podjęcie uchwał</w:t>
      </w:r>
      <w:r>
        <w:rPr>
          <w:rFonts w:ascii="Times New Roman" w:hAnsi="Times New Roman"/>
          <w:sz w:val="24"/>
          <w:szCs w:val="24"/>
        </w:rPr>
        <w:t>:</w:t>
      </w:r>
    </w:p>
    <w:p w:rsidR="00BB032C" w:rsidRPr="00BB032C" w:rsidRDefault="00BB032C" w:rsidP="00BB032C">
      <w:pPr>
        <w:pStyle w:val="Akapitzlist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Times New Roman" w:eastAsia="Times New Roman" w:hAnsi="Times New Roman"/>
          <w:sz w:val="24"/>
        </w:rPr>
      </w:pPr>
      <w:r w:rsidRPr="00BB032C">
        <w:rPr>
          <w:rFonts w:ascii="Times New Roman" w:hAnsi="Times New Roman"/>
          <w:sz w:val="24"/>
        </w:rPr>
        <w:t>w sprawie zmiany nazwy gminnej insty</w:t>
      </w:r>
      <w:r>
        <w:rPr>
          <w:rFonts w:ascii="Times New Roman" w:hAnsi="Times New Roman"/>
          <w:sz w:val="24"/>
        </w:rPr>
        <w:t>tucji kultury i nadania statutu,</w:t>
      </w:r>
    </w:p>
    <w:p w:rsidR="00BB032C" w:rsidRPr="00BB032C" w:rsidRDefault="00BB032C" w:rsidP="00BB032C">
      <w:pPr>
        <w:pStyle w:val="Akapitzlist"/>
        <w:numPr>
          <w:ilvl w:val="0"/>
          <w:numId w:val="2"/>
        </w:numPr>
        <w:spacing w:after="0" w:line="360" w:lineRule="auto"/>
        <w:ind w:left="1145" w:right="567" w:hanging="357"/>
        <w:jc w:val="both"/>
        <w:rPr>
          <w:rFonts w:ascii="Times New Roman" w:hAnsi="Times New Roman"/>
          <w:bCs/>
          <w:sz w:val="24"/>
          <w:szCs w:val="24"/>
        </w:rPr>
      </w:pPr>
      <w:r w:rsidRPr="00BB032C">
        <w:rPr>
          <w:rFonts w:ascii="Times New Roman" w:hAnsi="Times New Roman"/>
          <w:bCs/>
          <w:sz w:val="24"/>
          <w:szCs w:val="24"/>
        </w:rPr>
        <w:t>w sprawie zasad wynajmowania lokali wchodzących w skład mieszkaniowego zasobu Gminy Jasienica Rosielna,</w:t>
      </w:r>
    </w:p>
    <w:p w:rsidR="00433029" w:rsidRDefault="00433029" w:rsidP="00BB032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="001B1B70">
        <w:rPr>
          <w:rFonts w:ascii="Times New Roman" w:hAnsi="Times New Roman"/>
          <w:sz w:val="24"/>
          <w:szCs w:val="24"/>
        </w:rPr>
        <w:t xml:space="preserve"> wprowadzenia zmian</w:t>
      </w:r>
      <w:r>
        <w:rPr>
          <w:rFonts w:ascii="Times New Roman" w:hAnsi="Times New Roman"/>
          <w:sz w:val="24"/>
          <w:szCs w:val="24"/>
        </w:rPr>
        <w:t xml:space="preserve"> w budżecie gminy na 2021 r.,</w:t>
      </w:r>
    </w:p>
    <w:p w:rsidR="00433029" w:rsidRDefault="00433029" w:rsidP="00BB032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zmian w wieloletniej prognozie finansowej Gminy Jasienica Rosielna,</w:t>
      </w:r>
    </w:p>
    <w:p w:rsidR="00433029" w:rsidRDefault="00433029" w:rsidP="00BB032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zmianie uchwały w sprawie udzielenia pomocy finansowej dla Powiatu Brzozowskiego,</w:t>
      </w:r>
    </w:p>
    <w:p w:rsidR="00433029" w:rsidRPr="00433029" w:rsidRDefault="00433029" w:rsidP="00BB032C">
      <w:pPr>
        <w:pStyle w:val="Tekstpodstawowy2"/>
        <w:numPr>
          <w:ilvl w:val="0"/>
          <w:numId w:val="2"/>
        </w:numPr>
        <w:spacing w:after="0" w:line="360" w:lineRule="auto"/>
        <w:ind w:hanging="357"/>
        <w:jc w:val="both"/>
        <w:rPr>
          <w:bCs/>
        </w:rPr>
      </w:pPr>
      <w:r w:rsidRPr="00433029">
        <w:rPr>
          <w:bCs/>
        </w:rPr>
        <w:t xml:space="preserve">w sprawie wyrażenia zgody na zaciągnięcie zobowiązania wynikającego poza rok budżetowy 2021 na realizację zadania pn. </w:t>
      </w:r>
      <w:r w:rsidRPr="00433029">
        <w:t xml:space="preserve">„Remont mostu w ciągu drogi gminnej nr 115806R Jasienica Rosielna – Błędna – Wola Jasienicka w km 1+420 </w:t>
      </w:r>
      <w:r w:rsidR="00BB032C">
        <w:br/>
      </w:r>
      <w:r w:rsidRPr="00433029">
        <w:t>w miejscowości Wola Jasienicka”</w:t>
      </w:r>
      <w:r>
        <w:t>,</w:t>
      </w:r>
    </w:p>
    <w:p w:rsidR="00433029" w:rsidRPr="00433029" w:rsidRDefault="00433029" w:rsidP="00BB032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/>
          <w:sz w:val="24"/>
        </w:rPr>
      </w:pPr>
      <w:r w:rsidRPr="00433029">
        <w:rPr>
          <w:rFonts w:ascii="Times New Roman" w:hAnsi="Times New Roman"/>
          <w:sz w:val="24"/>
        </w:rPr>
        <w:t>w sprawie zaciągnięcia kredytu długoterminowego</w:t>
      </w:r>
      <w:r w:rsidR="00865E80">
        <w:rPr>
          <w:rFonts w:ascii="Times New Roman" w:hAnsi="Times New Roman"/>
          <w:sz w:val="24"/>
        </w:rPr>
        <w:t>,</w:t>
      </w:r>
    </w:p>
    <w:p w:rsidR="00433029" w:rsidRPr="00433029" w:rsidRDefault="00433029" w:rsidP="00BB032C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/>
          <w:sz w:val="24"/>
        </w:rPr>
      </w:pPr>
      <w:r w:rsidRPr="00433029">
        <w:rPr>
          <w:rFonts w:ascii="Times New Roman" w:hAnsi="Times New Roman"/>
          <w:sz w:val="24"/>
        </w:rPr>
        <w:t>w sprawie zaciągnięcia kredytu długoterminowego</w:t>
      </w:r>
      <w:r w:rsidR="00865E80">
        <w:rPr>
          <w:rFonts w:ascii="Times New Roman" w:hAnsi="Times New Roman"/>
          <w:sz w:val="24"/>
        </w:rPr>
        <w:t>.</w:t>
      </w:r>
    </w:p>
    <w:p w:rsidR="00433029" w:rsidRPr="00433029" w:rsidRDefault="00433029" w:rsidP="00433029">
      <w:p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807221" w:rsidRDefault="00807221" w:rsidP="008072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807221" w:rsidRDefault="00807221" w:rsidP="008072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807221" w:rsidRDefault="00807221" w:rsidP="00807221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807221" w:rsidRDefault="00807221" w:rsidP="0080722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07221" w:rsidRDefault="00807221" w:rsidP="0080722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807221" w:rsidRDefault="00807221" w:rsidP="0080722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FC6F47" w:rsidRDefault="00FC6F47"/>
    <w:sectPr w:rsidR="00FC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3B38F8"/>
    <w:multiLevelType w:val="hybridMultilevel"/>
    <w:tmpl w:val="721E52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21"/>
    <w:rsid w:val="000D5DBB"/>
    <w:rsid w:val="001B1B70"/>
    <w:rsid w:val="00433029"/>
    <w:rsid w:val="00807221"/>
    <w:rsid w:val="00865E80"/>
    <w:rsid w:val="00926CBE"/>
    <w:rsid w:val="00BB032C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2C5C"/>
  <w15:chartTrackingRefBased/>
  <w15:docId w15:val="{2824AE34-3CE7-4269-9BB3-92BA937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22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7221"/>
    <w:pPr>
      <w:spacing w:line="254" w:lineRule="auto"/>
      <w:ind w:left="720"/>
      <w:contextualSpacing/>
    </w:pPr>
  </w:style>
  <w:style w:type="paragraph" w:styleId="Tekstpodstawowy2">
    <w:name w:val="Body Text 2"/>
    <w:basedOn w:val="Normalny"/>
    <w:link w:val="Tekstpodstawowy2Znak"/>
    <w:rsid w:val="0043302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30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2021-09-08T08:48:00Z</cp:lastPrinted>
  <dcterms:created xsi:type="dcterms:W3CDTF">2021-09-08T08:49:00Z</dcterms:created>
  <dcterms:modified xsi:type="dcterms:W3CDTF">2021-09-08T08:49:00Z</dcterms:modified>
</cp:coreProperties>
</file>