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E7" w:rsidRPr="00A22F40" w:rsidRDefault="00D870E7" w:rsidP="00D870E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D870E7" w:rsidRPr="00A22F40" w:rsidRDefault="00D870E7" w:rsidP="00D870E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XI</w:t>
      </w:r>
      <w:r>
        <w:rPr>
          <w:rFonts w:ascii="Times New Roman" w:hAnsi="Times New Roman"/>
          <w:b/>
          <w:sz w:val="24"/>
          <w:szCs w:val="24"/>
        </w:rPr>
        <w:t>I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D870E7" w:rsidRPr="00A22F40" w:rsidRDefault="00D870E7" w:rsidP="00D870E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stycznia 2026</w:t>
      </w:r>
      <w:r w:rsidRPr="00A22F40">
        <w:rPr>
          <w:rFonts w:ascii="Times New Roman" w:hAnsi="Times New Roman"/>
          <w:b/>
          <w:sz w:val="24"/>
          <w:szCs w:val="24"/>
        </w:rPr>
        <w:t xml:space="preserve"> r.</w:t>
      </w:r>
    </w:p>
    <w:p w:rsidR="00D870E7" w:rsidRPr="00C05E6F" w:rsidRDefault="00D870E7" w:rsidP="00D870E7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870E7" w:rsidRPr="00B82823" w:rsidRDefault="00D870E7" w:rsidP="00D870E7">
      <w:pPr>
        <w:pStyle w:val="Akapitzlist"/>
        <w:numPr>
          <w:ilvl w:val="0"/>
          <w:numId w:val="1"/>
        </w:numPr>
        <w:tabs>
          <w:tab w:val="left" w:pos="1035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82823">
        <w:rPr>
          <w:rFonts w:ascii="Times New Roman" w:hAnsi="Times New Roman"/>
          <w:b/>
          <w:sz w:val="24"/>
          <w:szCs w:val="24"/>
        </w:rPr>
        <w:t>Uchwała Nr XX</w:t>
      </w:r>
      <w:r>
        <w:rPr>
          <w:rFonts w:ascii="Times New Roman" w:hAnsi="Times New Roman"/>
          <w:b/>
          <w:sz w:val="24"/>
          <w:szCs w:val="24"/>
        </w:rPr>
        <w:t>I</w:t>
      </w:r>
      <w:r w:rsidRPr="00B82823">
        <w:rPr>
          <w:rFonts w:ascii="Times New Roman" w:hAnsi="Times New Roman"/>
          <w:b/>
          <w:sz w:val="24"/>
          <w:szCs w:val="24"/>
        </w:rPr>
        <w:t>I/13</w:t>
      </w:r>
      <w:r>
        <w:rPr>
          <w:rFonts w:ascii="Times New Roman" w:hAnsi="Times New Roman"/>
          <w:b/>
          <w:sz w:val="24"/>
          <w:szCs w:val="24"/>
        </w:rPr>
        <w:t>7</w:t>
      </w:r>
      <w:r w:rsidRPr="00B82823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  <w:r w:rsidRPr="00B82823">
        <w:rPr>
          <w:rFonts w:ascii="Times New Roman" w:hAnsi="Times New Roman"/>
          <w:b/>
          <w:sz w:val="24"/>
          <w:szCs w:val="24"/>
        </w:rPr>
        <w:t xml:space="preserve"> w sprawie wprowadzenia zmian w budżecie gminy na 202</w:t>
      </w:r>
      <w:r>
        <w:rPr>
          <w:rFonts w:ascii="Times New Roman" w:hAnsi="Times New Roman"/>
          <w:b/>
          <w:sz w:val="24"/>
          <w:szCs w:val="24"/>
        </w:rPr>
        <w:t>6</w:t>
      </w:r>
      <w:r w:rsidRPr="00B82823">
        <w:rPr>
          <w:rFonts w:ascii="Times New Roman" w:hAnsi="Times New Roman"/>
          <w:b/>
          <w:sz w:val="24"/>
          <w:szCs w:val="24"/>
        </w:rPr>
        <w:t xml:space="preserve"> r.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D870E7" w:rsidRPr="00B82823" w:rsidRDefault="00D870E7" w:rsidP="00D870E7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BB65E0" w:rsidRDefault="00D870E7" w:rsidP="00D870E7">
            <w:pPr>
              <w:pStyle w:val="Akapitzlist"/>
              <w:spacing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D870E7" w:rsidRPr="00B82823" w:rsidRDefault="00D870E7" w:rsidP="00D870E7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70"/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D870E7" w:rsidRPr="00312F14" w:rsidRDefault="00D870E7" w:rsidP="00D870E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870E7" w:rsidRPr="00B82823" w:rsidRDefault="00D870E7" w:rsidP="00D870E7">
      <w:pPr>
        <w:tabs>
          <w:tab w:val="left" w:pos="10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2823">
        <w:rPr>
          <w:rFonts w:ascii="Times New Roman" w:hAnsi="Times New Roman"/>
          <w:sz w:val="24"/>
          <w:szCs w:val="24"/>
        </w:rPr>
        <w:t>Uchwała Nr XX</w:t>
      </w:r>
      <w:r>
        <w:rPr>
          <w:rFonts w:ascii="Times New Roman" w:hAnsi="Times New Roman"/>
          <w:sz w:val="24"/>
          <w:szCs w:val="24"/>
        </w:rPr>
        <w:t>I</w:t>
      </w:r>
      <w:r w:rsidRPr="00B82823">
        <w:rPr>
          <w:rFonts w:ascii="Times New Roman" w:hAnsi="Times New Roman"/>
          <w:sz w:val="24"/>
          <w:szCs w:val="24"/>
        </w:rPr>
        <w:t>I/13</w:t>
      </w:r>
      <w:r>
        <w:rPr>
          <w:rFonts w:ascii="Times New Roman" w:hAnsi="Times New Roman"/>
          <w:sz w:val="24"/>
          <w:szCs w:val="24"/>
        </w:rPr>
        <w:t>7</w:t>
      </w:r>
      <w:r w:rsidRPr="00B82823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B82823">
        <w:rPr>
          <w:rFonts w:ascii="Times New Roman" w:hAnsi="Times New Roman"/>
          <w:sz w:val="24"/>
          <w:szCs w:val="24"/>
        </w:rPr>
        <w:t xml:space="preserve"> w sprawie wprowadzenia zmian w budżecie gminy na 202</w:t>
      </w:r>
      <w:r>
        <w:rPr>
          <w:rFonts w:ascii="Times New Roman" w:hAnsi="Times New Roman"/>
          <w:sz w:val="24"/>
          <w:szCs w:val="24"/>
        </w:rPr>
        <w:t>6</w:t>
      </w:r>
      <w:r w:rsidRPr="00B82823">
        <w:rPr>
          <w:rFonts w:ascii="Times New Roman" w:hAnsi="Times New Roman"/>
          <w:sz w:val="24"/>
          <w:szCs w:val="24"/>
        </w:rPr>
        <w:t xml:space="preserve"> r., podjęta została w głosowaniu jawnym, przyjęta została jednogłośnie.</w:t>
      </w:r>
    </w:p>
    <w:p w:rsidR="00D870E7" w:rsidRPr="00127B5F" w:rsidRDefault="00D870E7" w:rsidP="00D870E7">
      <w:pPr>
        <w:pStyle w:val="Akapitzlist"/>
        <w:numPr>
          <w:ilvl w:val="0"/>
          <w:numId w:val="1"/>
        </w:numPr>
        <w:spacing w:line="276" w:lineRule="auto"/>
        <w:ind w:right="-284"/>
        <w:rPr>
          <w:rFonts w:ascii="Times New Roman" w:hAnsi="Times New Roman"/>
          <w:b/>
          <w:sz w:val="24"/>
          <w:szCs w:val="24"/>
        </w:rPr>
      </w:pPr>
      <w:r w:rsidRPr="00127B5F">
        <w:rPr>
          <w:rFonts w:ascii="Times New Roman" w:hAnsi="Times New Roman"/>
          <w:b/>
          <w:sz w:val="24"/>
          <w:szCs w:val="24"/>
        </w:rPr>
        <w:t>Uchwała Nr XXI</w:t>
      </w:r>
      <w:r>
        <w:rPr>
          <w:rFonts w:ascii="Times New Roman" w:hAnsi="Times New Roman"/>
          <w:b/>
          <w:sz w:val="24"/>
          <w:szCs w:val="24"/>
        </w:rPr>
        <w:t>I</w:t>
      </w:r>
      <w:r w:rsidRPr="00127B5F">
        <w:rPr>
          <w:rFonts w:ascii="Times New Roman" w:hAnsi="Times New Roman"/>
          <w:b/>
          <w:sz w:val="24"/>
          <w:szCs w:val="24"/>
        </w:rPr>
        <w:t>/13</w:t>
      </w:r>
      <w:r>
        <w:rPr>
          <w:rFonts w:ascii="Times New Roman" w:hAnsi="Times New Roman"/>
          <w:b/>
          <w:sz w:val="24"/>
          <w:szCs w:val="24"/>
        </w:rPr>
        <w:t>8</w:t>
      </w:r>
      <w:r w:rsidRPr="00127B5F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  <w:r w:rsidRPr="00127B5F">
        <w:rPr>
          <w:rFonts w:ascii="Times New Roman" w:hAnsi="Times New Roman"/>
          <w:b/>
          <w:sz w:val="24"/>
          <w:szCs w:val="24"/>
        </w:rPr>
        <w:t xml:space="preserve"> w sprawie zmian </w:t>
      </w:r>
      <w:r>
        <w:rPr>
          <w:rFonts w:ascii="Times New Roman" w:hAnsi="Times New Roman"/>
          <w:b/>
          <w:sz w:val="24"/>
          <w:szCs w:val="24"/>
        </w:rPr>
        <w:t xml:space="preserve">w Wieloletniej Prognozie </w:t>
      </w:r>
      <w:r w:rsidRPr="00127B5F">
        <w:rPr>
          <w:rFonts w:ascii="Times New Roman" w:hAnsi="Times New Roman"/>
          <w:b/>
          <w:sz w:val="24"/>
          <w:szCs w:val="24"/>
        </w:rPr>
        <w:t>Finansowej Gminy Jasienica Rosielna;</w:t>
      </w:r>
    </w:p>
    <w:p w:rsidR="00D870E7" w:rsidRDefault="00D870E7" w:rsidP="00D870E7">
      <w:pPr>
        <w:pStyle w:val="Akapitzlist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BB65E0" w:rsidRDefault="00D870E7" w:rsidP="00D870E7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D870E7" w:rsidRPr="002822F7" w:rsidRDefault="00D870E7" w:rsidP="00D870E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70"/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D870E7" w:rsidRDefault="00D870E7" w:rsidP="00D870E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870E7" w:rsidRPr="00B82823" w:rsidRDefault="00D870E7" w:rsidP="00D870E7">
      <w:pPr>
        <w:tabs>
          <w:tab w:val="left" w:pos="10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2823">
        <w:rPr>
          <w:rFonts w:ascii="Times New Roman" w:hAnsi="Times New Roman"/>
          <w:sz w:val="24"/>
          <w:szCs w:val="24"/>
        </w:rPr>
        <w:t>Uchwała Nr XXI</w:t>
      </w:r>
      <w:r>
        <w:rPr>
          <w:rFonts w:ascii="Times New Roman" w:hAnsi="Times New Roman"/>
          <w:sz w:val="24"/>
          <w:szCs w:val="24"/>
        </w:rPr>
        <w:t>I</w:t>
      </w:r>
      <w:r w:rsidRPr="00B82823">
        <w:rPr>
          <w:rFonts w:ascii="Times New Roman" w:hAnsi="Times New Roman"/>
          <w:sz w:val="24"/>
          <w:szCs w:val="24"/>
        </w:rPr>
        <w:t>/13</w:t>
      </w:r>
      <w:r>
        <w:rPr>
          <w:rFonts w:ascii="Times New Roman" w:hAnsi="Times New Roman"/>
          <w:sz w:val="24"/>
          <w:szCs w:val="24"/>
        </w:rPr>
        <w:t>8</w:t>
      </w:r>
      <w:r w:rsidRPr="00B82823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B82823">
        <w:rPr>
          <w:rFonts w:ascii="Times New Roman" w:hAnsi="Times New Roman"/>
          <w:sz w:val="24"/>
          <w:szCs w:val="24"/>
        </w:rPr>
        <w:t xml:space="preserve"> w sprawie zmian w Wieloletniej Prognozie Finansowej Gminy </w:t>
      </w:r>
      <w:r>
        <w:rPr>
          <w:rFonts w:ascii="Times New Roman" w:hAnsi="Times New Roman"/>
          <w:sz w:val="24"/>
          <w:szCs w:val="24"/>
        </w:rPr>
        <w:t xml:space="preserve">Jasienica Rosielna,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D870E7" w:rsidRPr="00D870E7" w:rsidRDefault="00D870E7" w:rsidP="00D870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870E7">
        <w:rPr>
          <w:rFonts w:ascii="Times New Roman" w:hAnsi="Times New Roman"/>
          <w:b/>
          <w:sz w:val="24"/>
          <w:szCs w:val="24"/>
        </w:rPr>
        <w:t>Uchwała Nr XX</w:t>
      </w:r>
      <w:r w:rsidRPr="00D870E7">
        <w:rPr>
          <w:rFonts w:ascii="Times New Roman" w:hAnsi="Times New Roman"/>
          <w:b/>
          <w:sz w:val="24"/>
          <w:szCs w:val="24"/>
        </w:rPr>
        <w:t>I</w:t>
      </w:r>
      <w:r w:rsidRPr="00D870E7">
        <w:rPr>
          <w:rFonts w:ascii="Times New Roman" w:hAnsi="Times New Roman"/>
          <w:b/>
          <w:sz w:val="24"/>
          <w:szCs w:val="24"/>
        </w:rPr>
        <w:t>I/13</w:t>
      </w:r>
      <w:r w:rsidRPr="00D870E7">
        <w:rPr>
          <w:rFonts w:ascii="Times New Roman" w:hAnsi="Times New Roman"/>
          <w:b/>
          <w:sz w:val="24"/>
          <w:szCs w:val="24"/>
        </w:rPr>
        <w:t>9</w:t>
      </w:r>
      <w:r w:rsidRPr="00D870E7">
        <w:rPr>
          <w:rFonts w:ascii="Times New Roman" w:hAnsi="Times New Roman"/>
          <w:b/>
          <w:sz w:val="24"/>
          <w:szCs w:val="24"/>
        </w:rPr>
        <w:t>/202</w:t>
      </w:r>
      <w:r w:rsidRPr="00D870E7">
        <w:rPr>
          <w:rFonts w:ascii="Times New Roman" w:hAnsi="Times New Roman"/>
          <w:b/>
          <w:sz w:val="24"/>
          <w:szCs w:val="24"/>
        </w:rPr>
        <w:t>6</w:t>
      </w:r>
      <w:r w:rsidRPr="00D870E7">
        <w:rPr>
          <w:rFonts w:ascii="Times New Roman" w:hAnsi="Times New Roman"/>
          <w:b/>
          <w:sz w:val="24"/>
          <w:szCs w:val="24"/>
        </w:rPr>
        <w:t xml:space="preserve"> w sprawie</w:t>
      </w:r>
      <w:r w:rsidRPr="00D870E7">
        <w:rPr>
          <w:rFonts w:ascii="Times New Roman" w:hAnsi="Times New Roman"/>
          <w:b/>
          <w:sz w:val="24"/>
          <w:szCs w:val="24"/>
        </w:rPr>
        <w:t xml:space="preserve"> </w:t>
      </w:r>
      <w:r w:rsidRPr="00D870E7">
        <w:rPr>
          <w:rFonts w:ascii="Times New Roman" w:hAnsi="Times New Roman"/>
          <w:b/>
          <w:sz w:val="24"/>
          <w:szCs w:val="24"/>
        </w:rPr>
        <w:t xml:space="preserve">planu dofinansowania form doskonalenia zawodowego nauczycieli zatrudnionych w szkołach i przedszkolach, dla których organem prowadzącym jest Gmina Jasienica Rosielna, maksymalnej kwoty dofinansowania opłat pobieranych za kształcenie tych nauczycieli oraz form </w:t>
      </w:r>
      <w:r>
        <w:rPr>
          <w:rFonts w:ascii="Times New Roman" w:hAnsi="Times New Roman"/>
          <w:b/>
          <w:sz w:val="24"/>
          <w:szCs w:val="24"/>
        </w:rPr>
        <w:br/>
      </w:r>
      <w:r w:rsidRPr="00D870E7">
        <w:rPr>
          <w:rFonts w:ascii="Times New Roman" w:hAnsi="Times New Roman"/>
          <w:b/>
          <w:sz w:val="24"/>
          <w:szCs w:val="24"/>
        </w:rPr>
        <w:t>i specjalności kształcenia, na które przyznawane będzie dofinansowanie w 2026 roku;</w:t>
      </w:r>
    </w:p>
    <w:p w:rsidR="00D870E7" w:rsidRPr="00B82823" w:rsidRDefault="00D870E7" w:rsidP="00D870E7">
      <w:pPr>
        <w:pStyle w:val="Akapitzlis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BB65E0" w:rsidRDefault="00D870E7" w:rsidP="00D870E7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D870E7" w:rsidRPr="002822F7" w:rsidRDefault="00D870E7" w:rsidP="00D870E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70"/>
          <w:jc w:val="center"/>
        </w:trPr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870E7" w:rsidRPr="002822F7" w:rsidRDefault="00D870E7" w:rsidP="00D870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D870E7" w:rsidRPr="00B82823" w:rsidRDefault="00D870E7" w:rsidP="00D87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870E7" w:rsidRPr="00D870E7" w:rsidRDefault="00D870E7" w:rsidP="00D870E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870E7">
        <w:rPr>
          <w:rFonts w:ascii="Times New Roman" w:hAnsi="Times New Roman"/>
          <w:sz w:val="24"/>
          <w:szCs w:val="24"/>
        </w:rPr>
        <w:t>Uchwała Nr XXI</w:t>
      </w:r>
      <w:r w:rsidRPr="00D870E7">
        <w:rPr>
          <w:rFonts w:ascii="Times New Roman" w:hAnsi="Times New Roman"/>
          <w:sz w:val="24"/>
          <w:szCs w:val="24"/>
        </w:rPr>
        <w:t>I</w:t>
      </w:r>
      <w:r w:rsidRPr="00D870E7">
        <w:rPr>
          <w:rFonts w:ascii="Times New Roman" w:hAnsi="Times New Roman"/>
          <w:sz w:val="24"/>
          <w:szCs w:val="24"/>
        </w:rPr>
        <w:t>/1</w:t>
      </w:r>
      <w:r w:rsidRPr="00D870E7">
        <w:rPr>
          <w:rFonts w:ascii="Times New Roman" w:hAnsi="Times New Roman"/>
          <w:sz w:val="24"/>
          <w:szCs w:val="24"/>
        </w:rPr>
        <w:t>39</w:t>
      </w:r>
      <w:r w:rsidRPr="00D870E7">
        <w:rPr>
          <w:rFonts w:ascii="Times New Roman" w:hAnsi="Times New Roman"/>
          <w:sz w:val="24"/>
          <w:szCs w:val="24"/>
        </w:rPr>
        <w:t>/202</w:t>
      </w:r>
      <w:r w:rsidRPr="00D870E7">
        <w:rPr>
          <w:rFonts w:ascii="Times New Roman" w:hAnsi="Times New Roman"/>
          <w:sz w:val="24"/>
          <w:szCs w:val="24"/>
        </w:rPr>
        <w:t>6</w:t>
      </w:r>
      <w:r w:rsidRPr="00D870E7">
        <w:rPr>
          <w:rFonts w:ascii="Times New Roman" w:hAnsi="Times New Roman"/>
          <w:sz w:val="24"/>
          <w:szCs w:val="24"/>
        </w:rPr>
        <w:t xml:space="preserve"> w sprawie</w:t>
      </w:r>
      <w:r w:rsidRPr="00D870E7">
        <w:rPr>
          <w:rFonts w:ascii="Times New Roman" w:hAnsi="Times New Roman"/>
          <w:sz w:val="24"/>
          <w:szCs w:val="24"/>
        </w:rPr>
        <w:t xml:space="preserve"> </w:t>
      </w:r>
      <w:r w:rsidRPr="00D870E7">
        <w:rPr>
          <w:rFonts w:ascii="Times New Roman" w:hAnsi="Times New Roman"/>
          <w:sz w:val="24"/>
          <w:szCs w:val="24"/>
        </w:rPr>
        <w:t>planu dofinansowania form doskonalenia zawodowego nauczycieli zatrudnionych w szkołach i przedszkolach, dla których organem prowadzącym jest Gmina Jasienica Rosielna, maksymalnej kwoty dofinansowania opłat pobieranych za kształcenie tych nauczycieli oraz form i specjalności kształcenia, na które przyznawane będzie dofinansowanie w 2026 roku</w:t>
      </w:r>
      <w:r w:rsidRPr="00D870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0E7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D870E7" w:rsidRDefault="00D870E7" w:rsidP="00D870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70E7" w:rsidRPr="00D870E7" w:rsidRDefault="00D870E7" w:rsidP="00D870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870E7">
        <w:rPr>
          <w:rFonts w:ascii="Times New Roman" w:hAnsi="Times New Roman"/>
          <w:b/>
          <w:sz w:val="24"/>
          <w:szCs w:val="24"/>
        </w:rPr>
        <w:t>Uchwała Nr XXII</w:t>
      </w:r>
      <w:r>
        <w:rPr>
          <w:rFonts w:ascii="Times New Roman" w:hAnsi="Times New Roman"/>
          <w:b/>
          <w:sz w:val="24"/>
          <w:szCs w:val="24"/>
        </w:rPr>
        <w:t>/140/2026 w sprawie</w:t>
      </w:r>
      <w:r w:rsidRPr="00D870E7">
        <w:rPr>
          <w:rFonts w:ascii="Times New Roman" w:hAnsi="Times New Roman"/>
          <w:b/>
          <w:sz w:val="24"/>
          <w:szCs w:val="24"/>
        </w:rPr>
        <w:t xml:space="preserve"> </w:t>
      </w:r>
      <w:r w:rsidRPr="00D870E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wyrażenia zgody na zawarcie umowy dzierżawy na czas oznaczony dłuższy niż 3 lata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;</w:t>
      </w:r>
    </w:p>
    <w:p w:rsidR="00D870E7" w:rsidRPr="00B82823" w:rsidRDefault="00D870E7" w:rsidP="00D870E7">
      <w:pPr>
        <w:pStyle w:val="Akapitzlis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BB65E0" w:rsidRDefault="00D870E7" w:rsidP="00F90DB8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D870E7" w:rsidRPr="002822F7" w:rsidRDefault="00D870E7" w:rsidP="00D870E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D870E7" w:rsidRPr="002822F7" w:rsidTr="00F90DB8">
        <w:trPr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70"/>
          <w:jc w:val="center"/>
        </w:trPr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870E7" w:rsidRPr="002822F7" w:rsidTr="00F90DB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870E7" w:rsidRPr="002822F7" w:rsidRDefault="00D870E7" w:rsidP="00F90D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D870E7" w:rsidRPr="00D870E7" w:rsidRDefault="00D870E7" w:rsidP="00D87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D870E7" w:rsidRDefault="00D870E7" w:rsidP="00D870E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870E7">
        <w:rPr>
          <w:rFonts w:ascii="Times New Roman" w:hAnsi="Times New Roman"/>
          <w:sz w:val="24"/>
          <w:szCs w:val="24"/>
        </w:rPr>
        <w:t>Uchwała Nr XXII/1</w:t>
      </w:r>
      <w:r w:rsidR="00FE4E8B">
        <w:rPr>
          <w:rFonts w:ascii="Times New Roman" w:hAnsi="Times New Roman"/>
          <w:sz w:val="24"/>
          <w:szCs w:val="24"/>
        </w:rPr>
        <w:t>40</w:t>
      </w:r>
      <w:bookmarkStart w:id="0" w:name="_GoBack"/>
      <w:bookmarkEnd w:id="0"/>
      <w:r w:rsidRPr="00D870E7">
        <w:rPr>
          <w:rFonts w:ascii="Times New Roman" w:hAnsi="Times New Roman"/>
          <w:sz w:val="24"/>
          <w:szCs w:val="24"/>
        </w:rPr>
        <w:t>/2026 w</w:t>
      </w:r>
      <w:r w:rsidRPr="00D870E7">
        <w:rPr>
          <w:rFonts w:ascii="Times New Roman" w:hAnsi="Times New Roman"/>
          <w:sz w:val="24"/>
          <w:szCs w:val="24"/>
        </w:rPr>
        <w:t xml:space="preserve"> </w:t>
      </w:r>
      <w:r w:rsidRPr="00D870E7">
        <w:rPr>
          <w:rFonts w:ascii="Times New Roman" w:hAnsi="Times New Roman"/>
          <w:sz w:val="24"/>
          <w:szCs w:val="24"/>
        </w:rPr>
        <w:t xml:space="preserve">sprawie </w:t>
      </w:r>
      <w:r w:rsidRPr="00D870E7">
        <w:rPr>
          <w:rFonts w:ascii="Times New Roman" w:eastAsia="Times New Roman" w:hAnsi="Times New Roman"/>
          <w:bCs/>
          <w:sz w:val="24"/>
          <w:szCs w:val="24"/>
          <w:lang w:eastAsia="pl-PL"/>
        </w:rPr>
        <w:t>wyrażenia zgody na zawarcie umowy dzierżawy na czas oznaczony dłuższy niż 3 lata</w:t>
      </w:r>
      <w:r w:rsidRPr="00D870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0E7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D870E7" w:rsidRDefault="00D870E7" w:rsidP="00D870E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870E7" w:rsidRPr="00D870E7" w:rsidRDefault="00D870E7" w:rsidP="00D870E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870E7" w:rsidRPr="00D870E7" w:rsidRDefault="00D870E7" w:rsidP="00D870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70E7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21.01.2026</w:t>
      </w:r>
      <w:r w:rsidRPr="00D870E7">
        <w:rPr>
          <w:rFonts w:ascii="Times New Roman" w:hAnsi="Times New Roman"/>
          <w:sz w:val="24"/>
          <w:szCs w:val="24"/>
        </w:rPr>
        <w:t xml:space="preserve"> r.</w:t>
      </w:r>
    </w:p>
    <w:p w:rsidR="00D870E7" w:rsidRPr="00B82823" w:rsidRDefault="00D870E7" w:rsidP="00D870E7">
      <w:pPr>
        <w:rPr>
          <w:rFonts w:ascii="Times New Roman" w:hAnsi="Times New Roman"/>
          <w:sz w:val="24"/>
          <w:szCs w:val="24"/>
        </w:rPr>
      </w:pPr>
    </w:p>
    <w:p w:rsidR="00A619B2" w:rsidRDefault="00A619B2"/>
    <w:sectPr w:rsidR="00A619B2" w:rsidSect="00D870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AC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B60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A4B3D"/>
    <w:multiLevelType w:val="hybridMultilevel"/>
    <w:tmpl w:val="600ADBA0"/>
    <w:lvl w:ilvl="0" w:tplc="9F6EDF40">
      <w:start w:val="1"/>
      <w:numFmt w:val="decimal"/>
      <w:lvlText w:val="%1."/>
      <w:lvlJc w:val="left"/>
      <w:pPr>
        <w:ind w:left="360" w:hanging="360"/>
      </w:p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F53B13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E7"/>
    <w:rsid w:val="00A619B2"/>
    <w:rsid w:val="00D870E7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A6709-1DBF-48A2-8997-895DEBEF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0E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870E7"/>
    <w:pPr>
      <w:ind w:left="720"/>
      <w:contextualSpacing/>
    </w:pPr>
  </w:style>
  <w:style w:type="table" w:styleId="Tabela-Siatka">
    <w:name w:val="Table Grid"/>
    <w:uiPriority w:val="59"/>
    <w:rsid w:val="00D87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D870E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70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E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cp:lastPrinted>2026-01-26T09:22:00Z</cp:lastPrinted>
  <dcterms:created xsi:type="dcterms:W3CDTF">2026-01-26T09:07:00Z</dcterms:created>
  <dcterms:modified xsi:type="dcterms:W3CDTF">2026-01-26T09:33:00Z</dcterms:modified>
</cp:coreProperties>
</file>