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7A" w:rsidRPr="00E45593" w:rsidRDefault="0033227A" w:rsidP="003322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5593">
        <w:rPr>
          <w:rFonts w:ascii="Times New Roman" w:hAnsi="Times New Roman"/>
          <w:b/>
          <w:sz w:val="24"/>
          <w:szCs w:val="24"/>
        </w:rPr>
        <w:t xml:space="preserve">Wykaz podjętych uchwał Rady Gminy w Jasienicy Rosielnej </w:t>
      </w:r>
    </w:p>
    <w:p w:rsidR="0033227A" w:rsidRPr="00E45593" w:rsidRDefault="0033227A" w:rsidP="003322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5593">
        <w:rPr>
          <w:rFonts w:ascii="Times New Roman" w:hAnsi="Times New Roman"/>
          <w:b/>
          <w:sz w:val="24"/>
          <w:szCs w:val="24"/>
        </w:rPr>
        <w:t xml:space="preserve">na XXXII sesji Rady Gminy  w Jasienicy Rosielnej, </w:t>
      </w:r>
    </w:p>
    <w:p w:rsidR="0033227A" w:rsidRPr="00E45593" w:rsidRDefault="0033227A" w:rsidP="003322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5593">
        <w:rPr>
          <w:rFonts w:ascii="Times New Roman" w:hAnsi="Times New Roman"/>
          <w:b/>
          <w:sz w:val="24"/>
          <w:szCs w:val="24"/>
        </w:rPr>
        <w:t>która odbyła się w dniu 28 lutego 2022 r.</w:t>
      </w:r>
    </w:p>
    <w:p w:rsidR="00DB6208" w:rsidRPr="00E45593" w:rsidRDefault="00DB6208">
      <w:pPr>
        <w:rPr>
          <w:rFonts w:ascii="Times New Roman" w:hAnsi="Times New Roman"/>
          <w:sz w:val="24"/>
          <w:szCs w:val="24"/>
        </w:rPr>
      </w:pPr>
    </w:p>
    <w:p w:rsidR="0033227A" w:rsidRPr="00E45593" w:rsidRDefault="0033227A" w:rsidP="00E45593">
      <w:pPr>
        <w:pStyle w:val="Akapitzlist"/>
        <w:numPr>
          <w:ilvl w:val="3"/>
          <w:numId w:val="2"/>
        </w:numPr>
        <w:spacing w:after="0" w:line="240" w:lineRule="auto"/>
        <w:ind w:left="1275" w:hanging="249"/>
        <w:jc w:val="both"/>
        <w:rPr>
          <w:rFonts w:ascii="Times New Roman" w:hAnsi="Times New Roman"/>
          <w:sz w:val="24"/>
          <w:szCs w:val="24"/>
        </w:rPr>
      </w:pPr>
      <w:r w:rsidRPr="00E45593">
        <w:rPr>
          <w:rFonts w:ascii="Times New Roman" w:hAnsi="Times New Roman"/>
          <w:sz w:val="24"/>
          <w:szCs w:val="24"/>
        </w:rPr>
        <w:t>Uchwała Nr XXXII/222/2022 o zmianie uchwały w sprawie uchwalenia statutu Gminnego Ośrodka Pomocy Społecznej w Jasienicy Rosielnej.</w:t>
      </w:r>
    </w:p>
    <w:p w:rsidR="0033227A" w:rsidRPr="00E45593" w:rsidRDefault="0033227A" w:rsidP="0033227A">
      <w:pPr>
        <w:pStyle w:val="Akapitzlist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33227A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33227A" w:rsidRPr="00E45593" w:rsidRDefault="0033227A" w:rsidP="0033227A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3227A" w:rsidRPr="00E45593" w:rsidRDefault="0033227A" w:rsidP="0033227A">
      <w:pPr>
        <w:pStyle w:val="Akapitzlist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33227A" w:rsidRPr="00E45593" w:rsidRDefault="0033227A" w:rsidP="00E45593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593">
        <w:rPr>
          <w:rFonts w:ascii="Times New Roman" w:hAnsi="Times New Roman"/>
          <w:sz w:val="24"/>
          <w:szCs w:val="24"/>
        </w:rPr>
        <w:t>Uchwała Nr XXXII/222/2022 o zmianie uchwały w sprawie uchwalenia statutu Gminnego Ośrodka Pomocy Społecznej w Jasienicy Rosielnej, została podjęta w głosowaniu jawnym, przyjęta została jednogłośnie.</w:t>
      </w:r>
    </w:p>
    <w:p w:rsidR="0033227A" w:rsidRPr="00E45593" w:rsidRDefault="0033227A" w:rsidP="003322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227A" w:rsidRPr="00E45593" w:rsidRDefault="0033227A" w:rsidP="00E45593">
      <w:pPr>
        <w:pStyle w:val="Akapitzlist"/>
        <w:numPr>
          <w:ilvl w:val="3"/>
          <w:numId w:val="2"/>
        </w:numPr>
        <w:spacing w:after="0" w:line="240" w:lineRule="auto"/>
        <w:ind w:left="1276" w:hanging="357"/>
        <w:jc w:val="both"/>
        <w:rPr>
          <w:rFonts w:ascii="Times New Roman" w:hAnsi="Times New Roman"/>
          <w:sz w:val="24"/>
          <w:szCs w:val="24"/>
        </w:rPr>
      </w:pPr>
      <w:r w:rsidRPr="00E45593">
        <w:rPr>
          <w:rFonts w:ascii="Times New Roman" w:hAnsi="Times New Roman"/>
          <w:sz w:val="24"/>
          <w:szCs w:val="24"/>
        </w:rPr>
        <w:t>Uchwała Nr XXXII/223/2022 w sprawie ustalenia wysokości ekwiwalentu pieniężnego dla strażaków ratowników ochotniczych straży pożarnych, którzy uczestniczyli w działaniu ratowniczym, akcji ratowniczej, szkoleniu lub ćwiczeniu.</w:t>
      </w:r>
    </w:p>
    <w:p w:rsidR="0033227A" w:rsidRPr="00E45593" w:rsidRDefault="0033227A" w:rsidP="003322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33227A" w:rsidRPr="00E45593" w:rsidRDefault="0033227A" w:rsidP="0033227A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3227A" w:rsidRPr="00E45593" w:rsidRDefault="0033227A" w:rsidP="0033227A">
      <w:pPr>
        <w:rPr>
          <w:rFonts w:ascii="Times New Roman" w:hAnsi="Times New Roman"/>
          <w:sz w:val="24"/>
          <w:szCs w:val="24"/>
        </w:rPr>
      </w:pPr>
    </w:p>
    <w:p w:rsidR="0033227A" w:rsidRPr="00E45593" w:rsidRDefault="0033227A" w:rsidP="00E45593">
      <w:pPr>
        <w:spacing w:line="259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E45593">
        <w:rPr>
          <w:rFonts w:ascii="Times New Roman" w:hAnsi="Times New Roman"/>
          <w:sz w:val="24"/>
          <w:szCs w:val="24"/>
        </w:rPr>
        <w:t>Uchwała Nr XXXII/223/2022 w sprawie ustalenia wysokości ekwiwalentu pieniężnego dla strażaków ratowników ochotniczych straży pożarnych, którzy uczestniczyli w działaniu ratowniczym, akcji ratowniczej, szkoleniu lub ćwiczeniu, została podjęta w głosowaniu jawnym, przyjęta została jednogłośnie.</w:t>
      </w:r>
    </w:p>
    <w:p w:rsidR="0033227A" w:rsidRPr="00E45593" w:rsidRDefault="0033227A" w:rsidP="003322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227A" w:rsidRPr="00E45593" w:rsidRDefault="0033227A" w:rsidP="00E45593">
      <w:pPr>
        <w:pStyle w:val="Akapitzlist"/>
        <w:numPr>
          <w:ilvl w:val="3"/>
          <w:numId w:val="2"/>
        </w:numPr>
        <w:spacing w:after="0" w:line="240" w:lineRule="auto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E45593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XXXII/224/2022 w sprawie zgody na sprzedaż nieruchomości gruntowej, stanowiącej własność Gminy Jasienica Rosielna.</w:t>
      </w:r>
    </w:p>
    <w:p w:rsidR="0033227A" w:rsidRPr="00E45593" w:rsidRDefault="0033227A" w:rsidP="0033227A">
      <w:pPr>
        <w:pStyle w:val="Akapitzlist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93.33 %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6.67 %</w:t>
            </w:r>
          </w:p>
        </w:tc>
      </w:tr>
    </w:tbl>
    <w:p w:rsidR="0033227A" w:rsidRPr="00E45593" w:rsidRDefault="0033227A" w:rsidP="0033227A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3227A" w:rsidRPr="00E45593" w:rsidTr="00D2735D">
        <w:trPr>
          <w:jc w:val="center"/>
        </w:trPr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33227A" w:rsidRPr="00E45593" w:rsidRDefault="0033227A" w:rsidP="00D2735D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3227A" w:rsidRPr="00E45593" w:rsidRDefault="0033227A" w:rsidP="0033227A">
      <w:pPr>
        <w:rPr>
          <w:rFonts w:ascii="Times New Roman" w:hAnsi="Times New Roman"/>
          <w:sz w:val="24"/>
          <w:szCs w:val="24"/>
        </w:rPr>
      </w:pPr>
    </w:p>
    <w:p w:rsidR="00866DE1" w:rsidRPr="00E45593" w:rsidRDefault="0033227A" w:rsidP="00E45593">
      <w:pPr>
        <w:spacing w:line="259" w:lineRule="auto"/>
        <w:ind w:firstLine="491"/>
        <w:jc w:val="both"/>
        <w:rPr>
          <w:rFonts w:ascii="Times New Roman" w:hAnsi="Times New Roman"/>
          <w:sz w:val="24"/>
          <w:szCs w:val="24"/>
        </w:rPr>
      </w:pPr>
      <w:r w:rsidRPr="00E45593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XXXII/224/2022 w sprawie zgody na sprzedaż nieruchomości gruntowej, stanowiącej wł</w:t>
      </w:r>
      <w:r w:rsidR="00866DE1" w:rsidRPr="00E45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asność Gminy Jasienica Rosielna, </w:t>
      </w:r>
      <w:r w:rsidR="00866DE1" w:rsidRPr="00E45593">
        <w:rPr>
          <w:rFonts w:ascii="Times New Roman" w:hAnsi="Times New Roman"/>
          <w:sz w:val="24"/>
          <w:szCs w:val="24"/>
        </w:rPr>
        <w:t>została podjęta w głosowaniu jawnym, przyjęta</w:t>
      </w:r>
      <w:r w:rsidR="00E45593">
        <w:rPr>
          <w:rFonts w:ascii="Times New Roman" w:hAnsi="Times New Roman"/>
          <w:sz w:val="24"/>
          <w:szCs w:val="24"/>
        </w:rPr>
        <w:t xml:space="preserve"> została następująco</w:t>
      </w:r>
      <w:r w:rsidR="00866DE1" w:rsidRPr="00E45593">
        <w:rPr>
          <w:rFonts w:ascii="Times New Roman" w:hAnsi="Times New Roman"/>
          <w:sz w:val="24"/>
          <w:szCs w:val="24"/>
        </w:rPr>
        <w:t>: 14 głosów „za”, 1 głos „wstrzymujący się”.</w:t>
      </w:r>
    </w:p>
    <w:p w:rsidR="0033227A" w:rsidRPr="00E45593" w:rsidRDefault="0033227A" w:rsidP="003322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730E2" w:rsidRPr="00E45593" w:rsidRDefault="00B730E2" w:rsidP="00E45593">
      <w:pPr>
        <w:pStyle w:val="Akapitzlist"/>
        <w:numPr>
          <w:ilvl w:val="3"/>
          <w:numId w:val="2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E45593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XXXII/225/2022 w sprawie wyznaczenia miejsca do prowadzenia handlu w piątki i soboty przez rolników i ich domowników oraz uchwalenia regulaminu określającego zasady prowadzenia handlu w piątki i soboty przez rolników i ich domowników na wyznaczonym miejscu.</w:t>
      </w:r>
    </w:p>
    <w:p w:rsidR="00B730E2" w:rsidRPr="00E45593" w:rsidRDefault="00B730E2" w:rsidP="00B730E2">
      <w:pPr>
        <w:pStyle w:val="Akapitzlist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B730E2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93.33 %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6.67 %</w:t>
            </w:r>
          </w:p>
        </w:tc>
      </w:tr>
    </w:tbl>
    <w:p w:rsidR="00B730E2" w:rsidRPr="00E45593" w:rsidRDefault="00B730E2" w:rsidP="00B730E2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730E2" w:rsidRPr="00E45593" w:rsidRDefault="00B730E2" w:rsidP="0033227A">
      <w:pPr>
        <w:rPr>
          <w:rFonts w:ascii="Times New Roman" w:hAnsi="Times New Roman"/>
          <w:sz w:val="24"/>
          <w:szCs w:val="24"/>
        </w:rPr>
      </w:pPr>
    </w:p>
    <w:p w:rsidR="00B730E2" w:rsidRPr="00E45593" w:rsidRDefault="00B730E2" w:rsidP="00E45593">
      <w:pPr>
        <w:spacing w:line="259" w:lineRule="auto"/>
        <w:ind w:firstLine="349"/>
        <w:jc w:val="both"/>
        <w:rPr>
          <w:rFonts w:ascii="Times New Roman" w:hAnsi="Times New Roman"/>
          <w:sz w:val="24"/>
          <w:szCs w:val="24"/>
        </w:rPr>
      </w:pPr>
      <w:r w:rsidRPr="00E45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Uchwała Nr XXXII/225/2022 w sprawie wyznaczenia miejsca do prowadzenia handlu </w:t>
      </w:r>
      <w:r w:rsidR="00E45593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E45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piątki i soboty przez rolników i ich domowników oraz uchwalenia regulaminu określającego zasady prowadzenia handlu w piątki i soboty przez rolników i ich domowników na wyznaczonym miejscu, </w:t>
      </w:r>
      <w:r w:rsidRPr="00E45593">
        <w:rPr>
          <w:rFonts w:ascii="Times New Roman" w:hAnsi="Times New Roman"/>
          <w:sz w:val="24"/>
          <w:szCs w:val="24"/>
        </w:rPr>
        <w:t>została podjęta w głosowaniu jawnym, przyjęta</w:t>
      </w:r>
      <w:r w:rsidR="00E45593">
        <w:rPr>
          <w:rFonts w:ascii="Times New Roman" w:hAnsi="Times New Roman"/>
          <w:sz w:val="24"/>
          <w:szCs w:val="24"/>
        </w:rPr>
        <w:t xml:space="preserve"> została następująco</w:t>
      </w:r>
      <w:r w:rsidRPr="00E45593">
        <w:rPr>
          <w:rFonts w:ascii="Times New Roman" w:hAnsi="Times New Roman"/>
          <w:sz w:val="24"/>
          <w:szCs w:val="24"/>
        </w:rPr>
        <w:t>: 14 głosów „za”, 1 głos „wstrzymujący się”.</w:t>
      </w:r>
    </w:p>
    <w:p w:rsidR="00B730E2" w:rsidRDefault="00B730E2" w:rsidP="00B730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5593" w:rsidRPr="00E45593" w:rsidRDefault="00E45593" w:rsidP="00B730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730E2" w:rsidRPr="00E45593" w:rsidRDefault="00B730E2" w:rsidP="00B730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730E2" w:rsidRPr="00E45593" w:rsidRDefault="00B730E2" w:rsidP="00B730E2">
      <w:pPr>
        <w:pStyle w:val="Akapitzlist"/>
        <w:numPr>
          <w:ilvl w:val="3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45593">
        <w:rPr>
          <w:rFonts w:ascii="Times New Roman" w:hAnsi="Times New Roman"/>
          <w:sz w:val="24"/>
          <w:szCs w:val="24"/>
        </w:rPr>
        <w:t>Uchwała Nr XXXII/226/2022 w sprawie rozpatrzenia petycji.</w:t>
      </w:r>
    </w:p>
    <w:p w:rsidR="00B730E2" w:rsidRPr="00E45593" w:rsidRDefault="00B730E2" w:rsidP="00B730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B730E2" w:rsidRPr="00E45593" w:rsidRDefault="00B730E2" w:rsidP="00B730E2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730E2" w:rsidRPr="00E45593" w:rsidTr="007F2E23">
        <w:trPr>
          <w:jc w:val="center"/>
        </w:trPr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B730E2" w:rsidRPr="00E45593" w:rsidRDefault="00B730E2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730E2" w:rsidRPr="00E45593" w:rsidRDefault="00B730E2" w:rsidP="00B730E2">
      <w:pPr>
        <w:rPr>
          <w:rFonts w:ascii="Times New Roman" w:hAnsi="Times New Roman"/>
          <w:sz w:val="24"/>
          <w:szCs w:val="24"/>
        </w:rPr>
      </w:pPr>
    </w:p>
    <w:p w:rsidR="00E45593" w:rsidRPr="00E45593" w:rsidRDefault="00B730E2" w:rsidP="00E45593">
      <w:pPr>
        <w:spacing w:line="259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E45593">
        <w:rPr>
          <w:rFonts w:ascii="Times New Roman" w:hAnsi="Times New Roman"/>
          <w:sz w:val="24"/>
          <w:szCs w:val="24"/>
        </w:rPr>
        <w:t xml:space="preserve">Uchwała Nr XXXII/226/2022 w sprawie rozpatrzenia petycji, </w:t>
      </w:r>
      <w:r w:rsidR="00E45593" w:rsidRPr="00E45593">
        <w:rPr>
          <w:rFonts w:ascii="Times New Roman" w:hAnsi="Times New Roman"/>
          <w:sz w:val="24"/>
          <w:szCs w:val="24"/>
        </w:rPr>
        <w:t xml:space="preserve">została podjęta </w:t>
      </w:r>
      <w:r w:rsidR="00E45593">
        <w:rPr>
          <w:rFonts w:ascii="Times New Roman" w:hAnsi="Times New Roman"/>
          <w:sz w:val="24"/>
          <w:szCs w:val="24"/>
        </w:rPr>
        <w:br/>
      </w:r>
      <w:r w:rsidR="00E45593" w:rsidRPr="00E45593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E45593" w:rsidRPr="00E45593" w:rsidRDefault="00E45593" w:rsidP="00E45593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E45593" w:rsidRDefault="00E45593" w:rsidP="00E45593">
      <w:pPr>
        <w:pStyle w:val="Akapitzlist"/>
        <w:numPr>
          <w:ilvl w:val="3"/>
          <w:numId w:val="2"/>
        </w:numPr>
        <w:spacing w:after="0" w:line="240" w:lineRule="auto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E45593">
        <w:rPr>
          <w:rFonts w:ascii="Times New Roman" w:hAnsi="Times New Roman"/>
          <w:sz w:val="24"/>
          <w:szCs w:val="24"/>
        </w:rPr>
        <w:t>Uchwała Nr XXXII/227/2022 w sprawie wprowadzenia zmian w budżecie gminy na 2022 rok.</w:t>
      </w:r>
    </w:p>
    <w:p w:rsidR="00E45593" w:rsidRPr="00E45593" w:rsidRDefault="00E45593" w:rsidP="00E45593">
      <w:pPr>
        <w:pStyle w:val="Akapitzlist"/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E4559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E45593" w:rsidRPr="00E45593" w:rsidRDefault="00E45593" w:rsidP="00E4559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45593" w:rsidRPr="00E45593" w:rsidTr="007F2E23">
        <w:trPr>
          <w:jc w:val="center"/>
        </w:trPr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E45593" w:rsidRPr="00E45593" w:rsidRDefault="00E45593" w:rsidP="007F2E23">
            <w:pPr>
              <w:rPr>
                <w:rFonts w:ascii="Times New Roman" w:hAnsi="Times New Roman"/>
                <w:sz w:val="24"/>
                <w:szCs w:val="24"/>
              </w:rPr>
            </w:pPr>
            <w:r w:rsidRPr="00E4559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E45593" w:rsidRPr="00E45593" w:rsidRDefault="00E45593" w:rsidP="00E455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5593" w:rsidRPr="00E45593" w:rsidRDefault="00E45593" w:rsidP="00E455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593">
        <w:rPr>
          <w:rFonts w:ascii="Times New Roman" w:hAnsi="Times New Roman"/>
          <w:sz w:val="24"/>
          <w:szCs w:val="24"/>
        </w:rPr>
        <w:t>Uchwała Nr XXXII/227/2022 w sprawie wprowadzenia zmian w budżecie gminy na 2022 rok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45593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B730E2" w:rsidRPr="00E45593" w:rsidRDefault="00B730E2" w:rsidP="00B730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2577" w:rsidRDefault="00932577" w:rsidP="00B730E2">
      <w:pPr>
        <w:rPr>
          <w:rFonts w:ascii="Times New Roman" w:hAnsi="Times New Roman"/>
          <w:sz w:val="24"/>
          <w:szCs w:val="24"/>
        </w:rPr>
      </w:pPr>
    </w:p>
    <w:p w:rsidR="00932577" w:rsidRPr="00932577" w:rsidRDefault="00932577" w:rsidP="00932577">
      <w:pPr>
        <w:rPr>
          <w:rFonts w:ascii="Times New Roman" w:hAnsi="Times New Roman"/>
          <w:sz w:val="24"/>
          <w:szCs w:val="24"/>
        </w:rPr>
      </w:pPr>
    </w:p>
    <w:p w:rsidR="00932577" w:rsidRDefault="00932577" w:rsidP="00932577">
      <w:pPr>
        <w:rPr>
          <w:rFonts w:ascii="Times New Roman" w:hAnsi="Times New Roman"/>
          <w:sz w:val="24"/>
          <w:szCs w:val="24"/>
        </w:rPr>
      </w:pPr>
    </w:p>
    <w:p w:rsidR="00932577" w:rsidRDefault="00932577" w:rsidP="00932577">
      <w:pPr>
        <w:rPr>
          <w:rFonts w:ascii="Times New Roman" w:hAnsi="Times New Roman"/>
          <w:sz w:val="24"/>
          <w:szCs w:val="24"/>
        </w:rPr>
      </w:pPr>
    </w:p>
    <w:p w:rsidR="00932577" w:rsidRDefault="00932577" w:rsidP="00932577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Jasienica Rosielna, 01.03.2022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ab/>
        <w:t>Sporządziła:</w:t>
      </w:r>
    </w:p>
    <w:p w:rsidR="00932577" w:rsidRDefault="00932577" w:rsidP="00932577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Karolina Szwerc</w:t>
      </w:r>
    </w:p>
    <w:p w:rsidR="0033227A" w:rsidRPr="00932577" w:rsidRDefault="0033227A" w:rsidP="00932577">
      <w:pPr>
        <w:rPr>
          <w:rFonts w:ascii="Times New Roman" w:hAnsi="Times New Roman"/>
          <w:sz w:val="24"/>
          <w:szCs w:val="24"/>
        </w:rPr>
      </w:pPr>
    </w:p>
    <w:sectPr w:rsidR="0033227A" w:rsidRPr="00932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6F2E"/>
    <w:multiLevelType w:val="hybridMultilevel"/>
    <w:tmpl w:val="2A20710A"/>
    <w:lvl w:ilvl="0" w:tplc="0D6074A8">
      <w:start w:val="1"/>
      <w:numFmt w:val="decimal"/>
      <w:lvlText w:val="%1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9142C"/>
    <w:multiLevelType w:val="hybridMultilevel"/>
    <w:tmpl w:val="06565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60993"/>
    <w:multiLevelType w:val="hybridMultilevel"/>
    <w:tmpl w:val="F0101B00"/>
    <w:lvl w:ilvl="0" w:tplc="0D6074A8">
      <w:start w:val="1"/>
      <w:numFmt w:val="decimal"/>
      <w:lvlText w:val="%1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A4B3D"/>
    <w:multiLevelType w:val="hybridMultilevel"/>
    <w:tmpl w:val="2BEEA416"/>
    <w:lvl w:ilvl="0" w:tplc="5D3068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D6074A8">
      <w:start w:val="1"/>
      <w:numFmt w:val="decimal"/>
      <w:lvlText w:val="%4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7D10ED"/>
    <w:multiLevelType w:val="hybridMultilevel"/>
    <w:tmpl w:val="000054EC"/>
    <w:lvl w:ilvl="0" w:tplc="0D6074A8">
      <w:start w:val="1"/>
      <w:numFmt w:val="decimal"/>
      <w:lvlText w:val="%1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B24"/>
    <w:multiLevelType w:val="hybridMultilevel"/>
    <w:tmpl w:val="15247B26"/>
    <w:lvl w:ilvl="0" w:tplc="0D6074A8">
      <w:start w:val="1"/>
      <w:numFmt w:val="decimal"/>
      <w:lvlText w:val="%1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5585"/>
    <w:multiLevelType w:val="hybridMultilevel"/>
    <w:tmpl w:val="157A46BA"/>
    <w:lvl w:ilvl="0" w:tplc="0D6074A8">
      <w:start w:val="1"/>
      <w:numFmt w:val="decimal"/>
      <w:lvlText w:val="%1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F3FE3"/>
    <w:multiLevelType w:val="hybridMultilevel"/>
    <w:tmpl w:val="6FE08884"/>
    <w:lvl w:ilvl="0" w:tplc="0D6074A8">
      <w:start w:val="1"/>
      <w:numFmt w:val="decimal"/>
      <w:lvlText w:val="%1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6089D"/>
    <w:multiLevelType w:val="hybridMultilevel"/>
    <w:tmpl w:val="35767A02"/>
    <w:lvl w:ilvl="0" w:tplc="0D6074A8">
      <w:start w:val="1"/>
      <w:numFmt w:val="decimal"/>
      <w:lvlText w:val="%1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15673"/>
    <w:multiLevelType w:val="hybridMultilevel"/>
    <w:tmpl w:val="A3B036B2"/>
    <w:lvl w:ilvl="0" w:tplc="0D6074A8">
      <w:start w:val="1"/>
      <w:numFmt w:val="decimal"/>
      <w:lvlText w:val="%1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56F29"/>
    <w:multiLevelType w:val="hybridMultilevel"/>
    <w:tmpl w:val="8DC67718"/>
    <w:lvl w:ilvl="0" w:tplc="0D6074A8">
      <w:start w:val="1"/>
      <w:numFmt w:val="decimal"/>
      <w:lvlText w:val="%1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E2E67"/>
    <w:multiLevelType w:val="hybridMultilevel"/>
    <w:tmpl w:val="E8A0BDF8"/>
    <w:lvl w:ilvl="0" w:tplc="0D6074A8">
      <w:start w:val="1"/>
      <w:numFmt w:val="decimal"/>
      <w:lvlText w:val="%1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24804"/>
    <w:multiLevelType w:val="hybridMultilevel"/>
    <w:tmpl w:val="0770A018"/>
    <w:lvl w:ilvl="0" w:tplc="0D6074A8">
      <w:start w:val="1"/>
      <w:numFmt w:val="decimal"/>
      <w:lvlText w:val="%1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1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7A"/>
    <w:rsid w:val="0033227A"/>
    <w:rsid w:val="00866DE1"/>
    <w:rsid w:val="00932577"/>
    <w:rsid w:val="00B730E2"/>
    <w:rsid w:val="00DB6208"/>
    <w:rsid w:val="00E4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B5B9"/>
  <w15:chartTrackingRefBased/>
  <w15:docId w15:val="{456945BD-7B5E-4A43-B8B8-4E3FC423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27A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227A"/>
    <w:pPr>
      <w:ind w:left="720"/>
      <w:contextualSpacing/>
    </w:pPr>
  </w:style>
  <w:style w:type="table" w:styleId="Tabela-Siatka">
    <w:name w:val="Table Grid"/>
    <w:uiPriority w:val="59"/>
    <w:rsid w:val="00332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2022-02-28T13:57:00Z</dcterms:created>
  <dcterms:modified xsi:type="dcterms:W3CDTF">2022-03-01T08:00:00Z</dcterms:modified>
</cp:coreProperties>
</file>