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02D" w:rsidRDefault="00D7002D" w:rsidP="00D7002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D7002D" w:rsidRDefault="00D7002D" w:rsidP="00D7002D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3 ustawy z dnia 8 marca 1990 r. o samorządzie gminnym (Dz. U. z 2024 r. poz. </w:t>
      </w:r>
      <w:r>
        <w:rPr>
          <w:rFonts w:ascii="Times New Roman" w:hAnsi="Times New Roman"/>
          <w:sz w:val="24"/>
          <w:szCs w:val="24"/>
        </w:rPr>
        <w:t xml:space="preserve">1465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 uprzejmie informuję, że na wniosek:</w:t>
      </w:r>
    </w:p>
    <w:p w:rsidR="00D7002D" w:rsidRDefault="00D7002D" w:rsidP="00D7002D">
      <w:pPr>
        <w:spacing w:after="0" w:line="360" w:lineRule="auto"/>
        <w:ind w:firstLine="708"/>
        <w:jc w:val="center"/>
        <w:rPr>
          <w:rFonts w:ascii="Times New Roman" w:hAnsi="Times New Roman"/>
          <w:sz w:val="16"/>
          <w:szCs w:val="16"/>
        </w:rPr>
      </w:pPr>
    </w:p>
    <w:p w:rsidR="00D7002D" w:rsidRDefault="00D7002D" w:rsidP="00D700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D7002D" w:rsidRPr="006E2350" w:rsidRDefault="00D7002D" w:rsidP="00D7002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6E2350">
        <w:rPr>
          <w:rFonts w:ascii="Times New Roman" w:hAnsi="Times New Roman"/>
          <w:sz w:val="24"/>
          <w:szCs w:val="24"/>
        </w:rPr>
        <w:t>zostaje zwołana</w:t>
      </w:r>
    </w:p>
    <w:p w:rsidR="00D7002D" w:rsidRDefault="00D7002D" w:rsidP="00D700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17713">
        <w:rPr>
          <w:rFonts w:ascii="Times New Roman" w:hAnsi="Times New Roman"/>
          <w:b/>
          <w:sz w:val="24"/>
          <w:szCs w:val="24"/>
        </w:rPr>
        <w:t xml:space="preserve">IX </w:t>
      </w:r>
      <w:r>
        <w:rPr>
          <w:rFonts w:ascii="Times New Roman" w:hAnsi="Times New Roman"/>
          <w:b/>
          <w:sz w:val="24"/>
          <w:szCs w:val="24"/>
        </w:rPr>
        <w:t>sesja Rady Gminy w Jasienicy Rosielnej</w:t>
      </w:r>
    </w:p>
    <w:p w:rsidR="00D7002D" w:rsidRPr="006E2350" w:rsidRDefault="00D7002D" w:rsidP="00D7002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która </w:t>
      </w:r>
      <w:r w:rsidRPr="006E2350">
        <w:rPr>
          <w:rFonts w:ascii="Times New Roman" w:hAnsi="Times New Roman"/>
          <w:sz w:val="24"/>
          <w:szCs w:val="24"/>
        </w:rPr>
        <w:t>odbędzie się w dniu</w:t>
      </w:r>
    </w:p>
    <w:p w:rsidR="00D7002D" w:rsidRPr="00E77594" w:rsidRDefault="00D7002D" w:rsidP="00D7002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b/>
          <w:sz w:val="24"/>
          <w:szCs w:val="24"/>
          <w:u w:val="single"/>
        </w:rPr>
        <w:t>07.11.</w:t>
      </w:r>
      <w:r>
        <w:rPr>
          <w:rFonts w:ascii="Times New Roman" w:hAnsi="Times New Roman"/>
          <w:b/>
          <w:sz w:val="24"/>
          <w:szCs w:val="24"/>
          <w:u w:val="single"/>
        </w:rPr>
        <w:t>2024 r. (</w:t>
      </w:r>
      <w:r>
        <w:rPr>
          <w:rFonts w:ascii="Times New Roman" w:hAnsi="Times New Roman"/>
          <w:b/>
          <w:sz w:val="24"/>
          <w:szCs w:val="24"/>
          <w:u w:val="single"/>
        </w:rPr>
        <w:t>czwartek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) o godz. 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D7002D" w:rsidRDefault="00D7002D" w:rsidP="00D7002D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D7002D" w:rsidRDefault="00D7002D" w:rsidP="00D7002D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7002D" w:rsidRDefault="00D7002D" w:rsidP="00D7002D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D7002D" w:rsidRPr="00116BFC" w:rsidRDefault="00D7002D" w:rsidP="00D700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 xml:space="preserve">Otwarcie </w:t>
      </w:r>
      <w:r>
        <w:rPr>
          <w:rFonts w:ascii="Times New Roman" w:hAnsi="Times New Roman"/>
          <w:sz w:val="24"/>
          <w:szCs w:val="24"/>
        </w:rPr>
        <w:t>obrad i stwierdzenie prawomocności obrad.</w:t>
      </w:r>
    </w:p>
    <w:p w:rsidR="00D7002D" w:rsidRPr="0027027D" w:rsidRDefault="00D7002D" w:rsidP="00D700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027D">
        <w:rPr>
          <w:rFonts w:ascii="Times New Roman" w:hAnsi="Times New Roman"/>
          <w:sz w:val="24"/>
          <w:szCs w:val="24"/>
        </w:rPr>
        <w:t>Rozpatrzenie projektów i podjęcie uchwał:</w:t>
      </w:r>
    </w:p>
    <w:p w:rsidR="00D7002D" w:rsidRDefault="00D7002D" w:rsidP="00D7002D">
      <w:pPr>
        <w:pStyle w:val="Akapitzlist"/>
        <w:numPr>
          <w:ilvl w:val="1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0322D9">
        <w:rPr>
          <w:rFonts w:ascii="Times New Roman" w:hAnsi="Times New Roman"/>
          <w:sz w:val="24"/>
          <w:szCs w:val="24"/>
        </w:rPr>
        <w:t>w sprawie</w:t>
      </w:r>
      <w:r>
        <w:rPr>
          <w:rFonts w:ascii="Times New Roman" w:hAnsi="Times New Roman"/>
          <w:sz w:val="24"/>
          <w:szCs w:val="24"/>
        </w:rPr>
        <w:t xml:space="preserve"> wyrażenia zgody na</w:t>
      </w:r>
      <w:r w:rsidRPr="000322D9">
        <w:rPr>
          <w:rFonts w:ascii="Times New Roman" w:hAnsi="Times New Roman"/>
          <w:sz w:val="24"/>
          <w:szCs w:val="24"/>
        </w:rPr>
        <w:t xml:space="preserve"> zaciągnięci</w:t>
      </w:r>
      <w:r w:rsidR="005B0F13"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Pr="000322D9">
        <w:rPr>
          <w:rFonts w:ascii="Times New Roman" w:hAnsi="Times New Roman"/>
          <w:sz w:val="24"/>
          <w:szCs w:val="24"/>
        </w:rPr>
        <w:t xml:space="preserve"> zobowiąza</w:t>
      </w:r>
      <w:r>
        <w:rPr>
          <w:rFonts w:ascii="Times New Roman" w:hAnsi="Times New Roman"/>
          <w:sz w:val="24"/>
          <w:szCs w:val="24"/>
        </w:rPr>
        <w:t>nia wykraczającego poza rok budżetowy 2024</w:t>
      </w:r>
      <w:r w:rsidRPr="000322D9">
        <w:rPr>
          <w:rFonts w:ascii="Times New Roman" w:hAnsi="Times New Roman"/>
          <w:sz w:val="24"/>
          <w:szCs w:val="24"/>
        </w:rPr>
        <w:t>;</w:t>
      </w:r>
    </w:p>
    <w:p w:rsidR="00D7002D" w:rsidRPr="00D7002D" w:rsidRDefault="00D7002D" w:rsidP="00D7002D">
      <w:pPr>
        <w:pStyle w:val="Akapitzlist"/>
        <w:numPr>
          <w:ilvl w:val="1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7002D">
        <w:rPr>
          <w:rFonts w:ascii="Times New Roman" w:eastAsia="Times New Roman" w:hAnsi="Times New Roman"/>
          <w:sz w:val="24"/>
          <w:szCs w:val="24"/>
          <w:lang w:eastAsia="pl-PL"/>
        </w:rPr>
        <w:t>w sprawie wprowadzenia zmian w budżecie gminy na 2024 r.;</w:t>
      </w:r>
    </w:p>
    <w:p w:rsidR="00D7002D" w:rsidRPr="00D7002D" w:rsidRDefault="00D7002D" w:rsidP="00D7002D">
      <w:pPr>
        <w:pStyle w:val="Akapitzlist"/>
        <w:numPr>
          <w:ilvl w:val="1"/>
          <w:numId w:val="1"/>
        </w:numPr>
        <w:spacing w:after="0" w:line="360" w:lineRule="auto"/>
        <w:ind w:left="1134" w:hanging="425"/>
        <w:jc w:val="both"/>
        <w:rPr>
          <w:rFonts w:ascii="Times New Roman" w:hAnsi="Times New Roman"/>
          <w:sz w:val="24"/>
          <w:szCs w:val="24"/>
        </w:rPr>
      </w:pPr>
      <w:r w:rsidRPr="00D7002D">
        <w:rPr>
          <w:rFonts w:ascii="Times New Roman" w:eastAsia="Times New Roman" w:hAnsi="Times New Roman"/>
          <w:sz w:val="24"/>
          <w:szCs w:val="24"/>
          <w:lang w:eastAsia="pl-PL"/>
        </w:rPr>
        <w:t>w sprawie zmian w wieloletniej prognozie fina</w:t>
      </w:r>
      <w:r w:rsidRPr="00D7002D">
        <w:rPr>
          <w:rFonts w:ascii="Times New Roman" w:eastAsia="Times New Roman" w:hAnsi="Times New Roman"/>
          <w:sz w:val="24"/>
          <w:szCs w:val="24"/>
          <w:lang w:eastAsia="pl-PL"/>
        </w:rPr>
        <w:t>nsowej Gminy Jasienica Rosielna.</w:t>
      </w:r>
    </w:p>
    <w:p w:rsidR="00D7002D" w:rsidRPr="0027027D" w:rsidRDefault="00D7002D" w:rsidP="00D7002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7027D">
        <w:rPr>
          <w:rFonts w:ascii="Times New Roman" w:eastAsia="Times New Roman" w:hAnsi="Times New Roman"/>
          <w:sz w:val="24"/>
          <w:szCs w:val="24"/>
          <w:lang w:eastAsia="pl-PL"/>
        </w:rPr>
        <w:t>Zakończenie obrad.</w:t>
      </w:r>
    </w:p>
    <w:p w:rsidR="00D7002D" w:rsidRDefault="00D7002D" w:rsidP="00D7002D"/>
    <w:p w:rsidR="00D7002D" w:rsidRDefault="00D7002D" w:rsidP="00D7002D"/>
    <w:p w:rsidR="00D7002D" w:rsidRDefault="00D7002D" w:rsidP="00D7002D"/>
    <w:p w:rsidR="00D7002D" w:rsidRDefault="00D7002D" w:rsidP="00D7002D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</w:r>
      <w:r>
        <w:tab/>
        <w:t xml:space="preserve">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D7002D" w:rsidRPr="005F1707" w:rsidRDefault="00D7002D" w:rsidP="00D7002D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Rafał Frydrych</w:t>
      </w:r>
    </w:p>
    <w:p w:rsidR="00835B33" w:rsidRDefault="00835B33"/>
    <w:sectPr w:rsidR="00835B33" w:rsidSect="00D7002D"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A4B3D"/>
    <w:multiLevelType w:val="hybridMultilevel"/>
    <w:tmpl w:val="5076396C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FE8AA16C">
      <w:start w:val="1"/>
      <w:numFmt w:val="decimal"/>
      <w:lvlText w:val="%2)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7722B7D0">
      <w:start w:val="1"/>
      <w:numFmt w:val="lowerLetter"/>
      <w:lvlText w:val="%3)"/>
      <w:lvlJc w:val="right"/>
      <w:pPr>
        <w:ind w:left="2226" w:hanging="180"/>
      </w:pPr>
      <w:rPr>
        <w:rFonts w:ascii="Times New Roman" w:eastAsia="Calibri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CA63CF9"/>
    <w:multiLevelType w:val="hybridMultilevel"/>
    <w:tmpl w:val="E1B8CE6A"/>
    <w:lvl w:ilvl="0" w:tplc="04150011">
      <w:start w:val="1"/>
      <w:numFmt w:val="decimal"/>
      <w:lvlText w:val="%1)"/>
      <w:lvlJc w:val="left"/>
      <w:pPr>
        <w:ind w:left="142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02D"/>
    <w:rsid w:val="005B0F13"/>
    <w:rsid w:val="00835B33"/>
    <w:rsid w:val="00A66EA2"/>
    <w:rsid w:val="00B17713"/>
    <w:rsid w:val="00D7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CBE81-306E-4988-905C-85160042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02D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02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1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1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3</cp:revision>
  <cp:lastPrinted>2024-11-05T10:29:00Z</cp:lastPrinted>
  <dcterms:created xsi:type="dcterms:W3CDTF">2024-11-05T09:40:00Z</dcterms:created>
  <dcterms:modified xsi:type="dcterms:W3CDTF">2024-11-05T11:29:00Z</dcterms:modified>
</cp:coreProperties>
</file>