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07" w:rsidRPr="00FB5E8D" w:rsidRDefault="00AC5907" w:rsidP="00AC59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5E8D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AC5907" w:rsidRPr="00FB5E8D" w:rsidRDefault="00AC5907" w:rsidP="00AC59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XL</w:t>
      </w:r>
      <w:r>
        <w:rPr>
          <w:rFonts w:ascii="Times New Roman" w:hAnsi="Times New Roman"/>
          <w:b/>
          <w:sz w:val="24"/>
          <w:szCs w:val="24"/>
        </w:rPr>
        <w:t>I</w:t>
      </w:r>
      <w:r w:rsidRPr="00FB5E8D">
        <w:rPr>
          <w:rFonts w:ascii="Times New Roman" w:hAnsi="Times New Roman"/>
          <w:b/>
          <w:sz w:val="24"/>
          <w:szCs w:val="24"/>
        </w:rPr>
        <w:t xml:space="preserve"> sesji Rady Gminy  w Jasienicy Rosielnej, </w:t>
      </w:r>
    </w:p>
    <w:p w:rsidR="00767B32" w:rsidRDefault="00AC5907" w:rsidP="00AC59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która odbyła się w dniu  26</w:t>
      </w:r>
      <w:r w:rsidRPr="00FB5E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kwietnia</w:t>
      </w:r>
      <w:r>
        <w:rPr>
          <w:rFonts w:ascii="Times New Roman" w:hAnsi="Times New Roman"/>
          <w:b/>
          <w:sz w:val="24"/>
          <w:szCs w:val="24"/>
        </w:rPr>
        <w:t xml:space="preserve"> 2023</w:t>
      </w:r>
      <w:r w:rsidRPr="00FB5E8D">
        <w:rPr>
          <w:rFonts w:ascii="Times New Roman" w:hAnsi="Times New Roman"/>
          <w:b/>
          <w:sz w:val="24"/>
          <w:szCs w:val="24"/>
        </w:rPr>
        <w:t xml:space="preserve"> r.</w:t>
      </w:r>
    </w:p>
    <w:p w:rsidR="00AC5907" w:rsidRDefault="00AC5907" w:rsidP="00AC59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C5907" w:rsidRPr="00AC5907" w:rsidRDefault="00AC5907" w:rsidP="00AC590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C5907">
        <w:rPr>
          <w:rFonts w:ascii="Times New Roman" w:hAnsi="Times New Roman"/>
          <w:sz w:val="24"/>
          <w:szCs w:val="24"/>
        </w:rPr>
        <w:t xml:space="preserve">1) Uchwała Nr XLI/291/2023 </w:t>
      </w:r>
      <w:r w:rsidRPr="00AC5907">
        <w:rPr>
          <w:rFonts w:ascii="Times New Roman" w:hAnsi="Times New Roman"/>
          <w:sz w:val="24"/>
          <w:szCs w:val="24"/>
        </w:rPr>
        <w:t>w sprawie wyrażenia zgody na zawarcie umowy dzierżawy na czas nieoznaczony oraz na odstąpienie od obowiązku przetar</w:t>
      </w:r>
      <w:r>
        <w:rPr>
          <w:rFonts w:ascii="Times New Roman" w:hAnsi="Times New Roman"/>
          <w:sz w:val="24"/>
          <w:szCs w:val="24"/>
        </w:rPr>
        <w:t>gowego trybu zawarcia tej umowy.</w:t>
      </w:r>
    </w:p>
    <w:p w:rsidR="00AC5907" w:rsidRDefault="00AC5907" w:rsidP="00AC5907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100.00 %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Wstrzymuje </w:t>
            </w:r>
            <w:r w:rsidRPr="00AC5907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</w:tbl>
    <w:p w:rsidR="00AC5907" w:rsidRPr="00AC5907" w:rsidRDefault="00AC5907" w:rsidP="00AC5907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Oddany głos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</w:tbl>
    <w:p w:rsidR="00AC5907" w:rsidRDefault="00AC5907" w:rsidP="00AC59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C5907" w:rsidRDefault="00AC5907" w:rsidP="00AC59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C5907">
        <w:rPr>
          <w:rFonts w:ascii="Times New Roman" w:hAnsi="Times New Roman"/>
          <w:sz w:val="24"/>
          <w:szCs w:val="24"/>
        </w:rPr>
        <w:t>Uchwała Nr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5907">
        <w:rPr>
          <w:rFonts w:ascii="Times New Roman" w:hAnsi="Times New Roman"/>
          <w:sz w:val="24"/>
          <w:szCs w:val="24"/>
        </w:rPr>
        <w:t xml:space="preserve">XLI/291/2023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5907">
        <w:rPr>
          <w:rFonts w:ascii="Times New Roman" w:hAnsi="Times New Roman"/>
          <w:sz w:val="24"/>
          <w:szCs w:val="24"/>
        </w:rPr>
        <w:t>w sprawie wyrażenia zgody na zawarcie umowy dzierżawy na czas nieoznaczony oraz na odstąpienie od obowiązku przetar</w:t>
      </w:r>
      <w:r>
        <w:rPr>
          <w:rFonts w:ascii="Times New Roman" w:hAnsi="Times New Roman"/>
          <w:sz w:val="24"/>
          <w:szCs w:val="24"/>
        </w:rPr>
        <w:t>gowego trybu zawarcia tej umowy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5E8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AC5907" w:rsidRPr="00AC5907" w:rsidRDefault="00AC5907" w:rsidP="00AC5907">
      <w:pPr>
        <w:spacing w:after="0"/>
        <w:rPr>
          <w:rFonts w:ascii="Times New Roman" w:hAnsi="Times New Roman"/>
          <w:sz w:val="24"/>
          <w:szCs w:val="24"/>
        </w:rPr>
      </w:pPr>
    </w:p>
    <w:p w:rsidR="00AC5907" w:rsidRDefault="00AC5907" w:rsidP="00AC5907">
      <w:pPr>
        <w:spacing w:after="0"/>
        <w:rPr>
          <w:rFonts w:ascii="Times New Roman" w:hAnsi="Times New Roman"/>
          <w:sz w:val="24"/>
          <w:szCs w:val="24"/>
        </w:rPr>
      </w:pPr>
      <w:r w:rsidRPr="00AC5907">
        <w:rPr>
          <w:rFonts w:ascii="Times New Roman" w:hAnsi="Times New Roman"/>
          <w:sz w:val="24"/>
          <w:szCs w:val="24"/>
        </w:rPr>
        <w:t>2) Uchwała Nr XLI/292/2023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A29">
        <w:rPr>
          <w:rFonts w:ascii="Times New Roman" w:hAnsi="Times New Roman"/>
          <w:sz w:val="24"/>
          <w:szCs w:val="24"/>
        </w:rPr>
        <w:t>w sprawie wyrażenia zgody na zawarcie umowy najmu na czas oznaczony dłuższy niż 3 lata oraz na odstąpienie od obowiązku przetargowego trybu zawarcia tej umowy</w:t>
      </w:r>
      <w:r>
        <w:rPr>
          <w:rFonts w:ascii="Times New Roman" w:hAnsi="Times New Roman"/>
          <w:sz w:val="24"/>
          <w:szCs w:val="24"/>
        </w:rPr>
        <w:t>.</w:t>
      </w:r>
    </w:p>
    <w:p w:rsidR="00AC5907" w:rsidRDefault="00AC5907" w:rsidP="00AC590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100.00 %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Wstrzymuje </w:t>
            </w:r>
            <w:r w:rsidRPr="00AC5907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</w:tbl>
    <w:p w:rsidR="00AC5907" w:rsidRPr="00AC5907" w:rsidRDefault="00AC5907" w:rsidP="00AC5907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Oddany głos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lastRenderedPageBreak/>
              <w:t xml:space="preserve">Justyna Wołoszyn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</w:tbl>
    <w:p w:rsidR="00AC5907" w:rsidRDefault="00AC5907" w:rsidP="00AC5907">
      <w:pPr>
        <w:spacing w:after="0"/>
        <w:rPr>
          <w:rFonts w:ascii="Times New Roman" w:hAnsi="Times New Roman"/>
          <w:sz w:val="24"/>
          <w:szCs w:val="24"/>
        </w:rPr>
      </w:pPr>
    </w:p>
    <w:p w:rsidR="00AC5907" w:rsidRDefault="00AC5907" w:rsidP="00AC5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C5907">
        <w:rPr>
          <w:rFonts w:ascii="Times New Roman" w:hAnsi="Times New Roman"/>
          <w:sz w:val="24"/>
          <w:szCs w:val="24"/>
        </w:rPr>
        <w:t>Uchwała Nr XLI/292/2023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A29">
        <w:rPr>
          <w:rFonts w:ascii="Times New Roman" w:hAnsi="Times New Roman"/>
          <w:sz w:val="24"/>
          <w:szCs w:val="24"/>
        </w:rPr>
        <w:t>w sprawie wyrażenia zgody na zawarcie umowy najmu na czas oznaczony dłuższy niż 3 lata oraz na odstąpienie od obowiązku przetargowego trybu zawarcia tej umowy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5E8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AC5907" w:rsidRDefault="00AC5907" w:rsidP="00AC5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5907" w:rsidRDefault="00AC5907" w:rsidP="00AC590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3) Uchwała Nr XLI/293/2023 </w:t>
      </w:r>
      <w:r w:rsidRPr="000C2A29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wyrażenia zgody na zawarcie umowy dzierżawy na cz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as oznaczony dłuższy niż 3 lata.</w:t>
      </w:r>
    </w:p>
    <w:p w:rsidR="00AC5907" w:rsidRDefault="00AC5907" w:rsidP="00AC590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100.00 %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Wstrzymuje </w:t>
            </w:r>
            <w:r w:rsidRPr="00AC5907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</w:tbl>
    <w:p w:rsidR="00AC5907" w:rsidRPr="00AC5907" w:rsidRDefault="00AC5907" w:rsidP="00AC5907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Oddany głos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</w:tbl>
    <w:p w:rsidR="00AC5907" w:rsidRDefault="00AC5907" w:rsidP="00AC59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C5907" w:rsidRDefault="00AC5907" w:rsidP="00AC5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XLI/293/2023 </w:t>
      </w:r>
      <w:r w:rsidRPr="000C2A29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wyrażenia zgody na zawarcie umowy dzierżawy na cz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as oznaczony dłuższy niż 3 lata, </w:t>
      </w:r>
      <w:r w:rsidRPr="00FB5E8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AC5907" w:rsidRDefault="00AC5907" w:rsidP="00AC5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5907" w:rsidRDefault="00AC5907" w:rsidP="00AC590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4) Uchwała Nr XLI/294/2023 w sprawie </w:t>
      </w:r>
      <w:r w:rsidRPr="000C2A29">
        <w:rPr>
          <w:rFonts w:ascii="Times New Roman" w:eastAsia="Times New Roman" w:hAnsi="Times New Roman"/>
          <w:bCs/>
          <w:sz w:val="24"/>
          <w:szCs w:val="24"/>
          <w:lang w:eastAsia="pl-PL"/>
        </w:rPr>
        <w:t>rozpatrze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nia wniosku Fundacji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Pasjonauci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AC5907" w:rsidRDefault="00AC5907" w:rsidP="00AC590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100.00 %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Wstrzymuje </w:t>
            </w:r>
            <w:r w:rsidRPr="00AC5907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</w:tbl>
    <w:p w:rsidR="00AC5907" w:rsidRPr="00AC5907" w:rsidRDefault="00AC5907" w:rsidP="00AC5907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Oddany głos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</w:tbl>
    <w:p w:rsidR="00AC5907" w:rsidRDefault="00AC5907" w:rsidP="00AC5907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C5907" w:rsidRDefault="00AC5907" w:rsidP="00AC590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XLI/294/2023 w sprawie </w:t>
      </w:r>
      <w:r w:rsidRPr="000C2A29">
        <w:rPr>
          <w:rFonts w:ascii="Times New Roman" w:eastAsia="Times New Roman" w:hAnsi="Times New Roman"/>
          <w:bCs/>
          <w:sz w:val="24"/>
          <w:szCs w:val="24"/>
          <w:lang w:eastAsia="pl-PL"/>
        </w:rPr>
        <w:t>rozpatrze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nia wniosku Fundacji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Pasjonauci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FB5E8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AC5907" w:rsidRDefault="00AC5907" w:rsidP="00AC5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5907" w:rsidRDefault="00AC5907" w:rsidP="00AC59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Uchwała Nr XLI/295/2023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przyjęcia Strategii Rozwoju</w:t>
      </w:r>
      <w:r w:rsidRPr="005A1C25">
        <w:rPr>
          <w:rFonts w:ascii="Times New Roman" w:hAnsi="Times New Roman"/>
          <w:b/>
          <w:sz w:val="24"/>
          <w:szCs w:val="24"/>
        </w:rPr>
        <w:t xml:space="preserve"> </w:t>
      </w:r>
      <w:r w:rsidRPr="00B210A8">
        <w:rPr>
          <w:rFonts w:ascii="Times New Roman" w:hAnsi="Times New Roman"/>
          <w:sz w:val="24"/>
          <w:szCs w:val="24"/>
        </w:rPr>
        <w:t>Gminy Jasienica Rosielna  na lata 2022-2031</w:t>
      </w:r>
      <w:r>
        <w:rPr>
          <w:rFonts w:ascii="Times New Roman" w:hAnsi="Times New Roman"/>
          <w:sz w:val="24"/>
          <w:szCs w:val="24"/>
        </w:rPr>
        <w:t>.</w:t>
      </w:r>
    </w:p>
    <w:p w:rsidR="00AC5907" w:rsidRDefault="00AC5907" w:rsidP="00AC5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100.00 %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Wstrzymuje </w:t>
            </w:r>
            <w:r w:rsidRPr="00AC5907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0.00 %</w:t>
            </w:r>
          </w:p>
        </w:tc>
      </w:tr>
    </w:tbl>
    <w:p w:rsidR="00AC5907" w:rsidRPr="00AC5907" w:rsidRDefault="00AC5907" w:rsidP="00AC5907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  <w:b/>
              </w:rPr>
              <w:t>Oddany głos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  <w:tr w:rsidR="00AC5907" w:rsidRPr="00AC5907" w:rsidTr="007C0532">
        <w:trPr>
          <w:jc w:val="center"/>
        </w:trPr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C5907" w:rsidRPr="00AC5907" w:rsidRDefault="00AC5907" w:rsidP="007C0532">
            <w:pPr>
              <w:rPr>
                <w:rFonts w:ascii="Times New Roman" w:hAnsi="Times New Roman"/>
              </w:rPr>
            </w:pPr>
            <w:r w:rsidRPr="00AC5907">
              <w:rPr>
                <w:rFonts w:ascii="Times New Roman" w:hAnsi="Times New Roman"/>
              </w:rPr>
              <w:t>Jestem za</w:t>
            </w:r>
          </w:p>
        </w:tc>
      </w:tr>
    </w:tbl>
    <w:p w:rsidR="00AC5907" w:rsidRDefault="00AC5907" w:rsidP="00AC5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685" w:rsidRDefault="00AC5907" w:rsidP="003C66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XLI/295/2023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sprawie przyjęcia Strategii Rozwoju</w:t>
      </w:r>
      <w:r w:rsidRPr="005A1C25">
        <w:rPr>
          <w:rFonts w:ascii="Times New Roman" w:hAnsi="Times New Roman"/>
          <w:b/>
          <w:sz w:val="24"/>
          <w:szCs w:val="24"/>
        </w:rPr>
        <w:t xml:space="preserve"> </w:t>
      </w:r>
      <w:r w:rsidRPr="00B210A8">
        <w:rPr>
          <w:rFonts w:ascii="Times New Roman" w:hAnsi="Times New Roman"/>
          <w:sz w:val="24"/>
          <w:szCs w:val="24"/>
        </w:rPr>
        <w:t>Gminy Jasienica Rosielna  na lata 2022-2031</w:t>
      </w:r>
      <w:r>
        <w:rPr>
          <w:rFonts w:ascii="Times New Roman" w:hAnsi="Times New Roman"/>
          <w:sz w:val="24"/>
          <w:szCs w:val="24"/>
        </w:rPr>
        <w:t xml:space="preserve">, </w:t>
      </w:r>
      <w:r w:rsidR="003C6685" w:rsidRPr="00FB5E8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3C6685" w:rsidRDefault="003C6685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685" w:rsidRDefault="003C6685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Uchwała Nr XLI/296/2023 </w:t>
      </w:r>
      <w:r>
        <w:rPr>
          <w:rFonts w:ascii="Times New Roman" w:hAnsi="Times New Roman"/>
          <w:sz w:val="24"/>
          <w:szCs w:val="24"/>
        </w:rPr>
        <w:t>w sprawie wprowadzenia zmian w budżecie gminy na 2023 r.</w:t>
      </w:r>
    </w:p>
    <w:p w:rsidR="003C6685" w:rsidRDefault="003C6685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100.00 %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0.00 %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Wstrzymuje </w:t>
            </w:r>
            <w:r w:rsidRPr="003C6685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0.00 %</w:t>
            </w:r>
          </w:p>
        </w:tc>
      </w:tr>
    </w:tbl>
    <w:p w:rsidR="003C6685" w:rsidRPr="003C6685" w:rsidRDefault="003C6685" w:rsidP="003C6685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Oddany głos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</w:tbl>
    <w:p w:rsidR="003C6685" w:rsidRDefault="003C6685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685" w:rsidRDefault="003C6685" w:rsidP="003C668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XLI/296/2023 w sprawie wprowadzenia zmian w budżecie gminy na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2023 r.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5E8D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3C6685" w:rsidRDefault="003C6685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685" w:rsidRDefault="003C6685" w:rsidP="003C668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Nr 1/2023 </w:t>
      </w:r>
      <w:r>
        <w:rPr>
          <w:rFonts w:ascii="Times New Roman" w:hAnsi="Times New Roman"/>
          <w:sz w:val="24"/>
          <w:szCs w:val="24"/>
        </w:rPr>
        <w:t>Rady Gminy w Jasienicy Rosielnej w sprawie obrony dobrego imienia Świętego Jana Pawła II- Honorowego Obywatela Gminy Jasienica Rosielna.</w:t>
      </w:r>
    </w:p>
    <w:p w:rsidR="003C6685" w:rsidRPr="003C6685" w:rsidRDefault="003C6685" w:rsidP="003C668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14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100.00 %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0.00 %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Wstrzymuje </w:t>
            </w:r>
            <w:r w:rsidRPr="003C6685">
              <w:rPr>
                <w:rFonts w:ascii="Times New Roman" w:hAnsi="Times New Roman"/>
              </w:rPr>
              <w:t>się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0.00 %</w:t>
            </w:r>
          </w:p>
        </w:tc>
      </w:tr>
    </w:tbl>
    <w:p w:rsidR="003C6685" w:rsidRPr="003C6685" w:rsidRDefault="003C6685" w:rsidP="003C6685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  <w:b/>
              </w:rPr>
              <w:t>Oddany głos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RPr="003C6685" w:rsidTr="007C0532">
        <w:trPr>
          <w:jc w:val="center"/>
        </w:trPr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3C6685" w:rsidRPr="003C6685" w:rsidRDefault="003C6685" w:rsidP="007C0532">
            <w:pPr>
              <w:rPr>
                <w:rFonts w:ascii="Times New Roman" w:hAnsi="Times New Roman"/>
              </w:rPr>
            </w:pPr>
            <w:r w:rsidRPr="003C6685">
              <w:rPr>
                <w:rFonts w:ascii="Times New Roman" w:hAnsi="Times New Roman"/>
              </w:rPr>
              <w:t>Jestem za</w:t>
            </w:r>
          </w:p>
        </w:tc>
      </w:tr>
      <w:tr w:rsidR="003C6685" w:rsidTr="007C0532">
        <w:trPr>
          <w:jc w:val="center"/>
        </w:trPr>
        <w:tc>
          <w:tcPr>
            <w:tcW w:w="2310" w:type="dxa"/>
          </w:tcPr>
          <w:p w:rsidR="003C6685" w:rsidRDefault="003C6685" w:rsidP="007C0532">
            <w:r>
              <w:t xml:space="preserve">Dariusz Krupa </w:t>
            </w:r>
          </w:p>
        </w:tc>
        <w:tc>
          <w:tcPr>
            <w:tcW w:w="2310" w:type="dxa"/>
          </w:tcPr>
          <w:p w:rsidR="003C6685" w:rsidRDefault="003C6685" w:rsidP="007C0532">
            <w:r>
              <w:t>Jestem za</w:t>
            </w:r>
          </w:p>
        </w:tc>
      </w:tr>
    </w:tbl>
    <w:p w:rsidR="003C6685" w:rsidRDefault="003C6685" w:rsidP="003C668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C6685" w:rsidRDefault="003C6685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6685" w:rsidRDefault="003C6685" w:rsidP="003C6685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Nr 1/2023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Rady Gminy w Jasienicy Rosielnej w sprawie obrony dobrego imienia Świętego Jana Pawła II- Honorowego Oby</w:t>
      </w:r>
      <w:r>
        <w:rPr>
          <w:rFonts w:ascii="Times New Roman" w:hAnsi="Times New Roman"/>
          <w:sz w:val="24"/>
          <w:szCs w:val="24"/>
        </w:rPr>
        <w:t>watela Gminy Jasienica Rosielna, zostało podjęte</w:t>
      </w:r>
      <w:r w:rsidRPr="00FB5E8D">
        <w:rPr>
          <w:rFonts w:ascii="Times New Roman" w:hAnsi="Times New Roman"/>
          <w:sz w:val="24"/>
          <w:szCs w:val="24"/>
        </w:rPr>
        <w:t xml:space="preserve"> w głosowaniu jawnym</w:t>
      </w:r>
      <w:r>
        <w:rPr>
          <w:rFonts w:ascii="Times New Roman" w:hAnsi="Times New Roman"/>
          <w:sz w:val="24"/>
          <w:szCs w:val="24"/>
        </w:rPr>
        <w:t>, przyjęte zostało jednogłośnie.</w:t>
      </w:r>
    </w:p>
    <w:p w:rsidR="003C6685" w:rsidRDefault="003C6685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7429" w:rsidRDefault="00D27429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7429" w:rsidRDefault="00D27429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27429" w:rsidRDefault="00D27429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7429" w:rsidRPr="00FB5E8D" w:rsidRDefault="00D27429" w:rsidP="00D2742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Jasienica Rosielna, 27.04</w:t>
      </w:r>
      <w:r>
        <w:rPr>
          <w:rFonts w:ascii="Times New Roman" w:hAnsi="Times New Roman"/>
          <w:sz w:val="24"/>
          <w:szCs w:val="24"/>
        </w:rPr>
        <w:t>.2023</w:t>
      </w:r>
      <w:r w:rsidRPr="00FB5E8D">
        <w:rPr>
          <w:rFonts w:ascii="Times New Roman" w:hAnsi="Times New Roman"/>
          <w:sz w:val="24"/>
          <w:szCs w:val="24"/>
        </w:rPr>
        <w:t xml:space="preserve"> r.</w:t>
      </w:r>
      <w:r w:rsidRPr="00FB5E8D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D27429" w:rsidRPr="00FB5E8D" w:rsidRDefault="00D27429" w:rsidP="00D27429">
      <w:pPr>
        <w:ind w:firstLine="708"/>
        <w:jc w:val="both"/>
        <w:rPr>
          <w:rFonts w:ascii="Times New Roman" w:hAnsi="Times New Roman"/>
        </w:rPr>
      </w:pPr>
      <w:r w:rsidRPr="00FB5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D27429" w:rsidRPr="003C6685" w:rsidRDefault="00D27429" w:rsidP="003C66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27429" w:rsidRPr="003C6685" w:rsidSect="003C668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07"/>
    <w:rsid w:val="003C6685"/>
    <w:rsid w:val="00727E07"/>
    <w:rsid w:val="00767B32"/>
    <w:rsid w:val="00AC5907"/>
    <w:rsid w:val="00D27429"/>
    <w:rsid w:val="00F0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75EF"/>
  <w15:chartTrackingRefBased/>
  <w15:docId w15:val="{D4DDF43B-5923-4960-AAA9-48889958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907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AC5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7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2023-04-27T11:07:00Z</cp:lastPrinted>
  <dcterms:created xsi:type="dcterms:W3CDTF">2023-04-27T10:42:00Z</dcterms:created>
  <dcterms:modified xsi:type="dcterms:W3CDTF">2023-04-27T11:11:00Z</dcterms:modified>
</cp:coreProperties>
</file>