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367" w:rsidRDefault="00D62367" w:rsidP="005403C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62367" w:rsidRDefault="00D62367" w:rsidP="005403C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E10FA" w:rsidRDefault="003E10FA" w:rsidP="005403C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A W I A D O M I E N I E</w:t>
      </w:r>
    </w:p>
    <w:p w:rsidR="003E10FA" w:rsidRDefault="003E10FA" w:rsidP="003E10F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na podstawie art. 20 ust. 1 ustawy z dnia 8 marca 1990 r. o sa</w:t>
      </w:r>
      <w:r w:rsidR="00C1117F">
        <w:rPr>
          <w:rFonts w:ascii="Times New Roman" w:hAnsi="Times New Roman"/>
          <w:sz w:val="24"/>
          <w:szCs w:val="24"/>
        </w:rPr>
        <w:t>morządzie gminnym (Dz. U. z 2020 r. poz. 713</w:t>
      </w:r>
      <w:r>
        <w:rPr>
          <w:rFonts w:ascii="Times New Roman" w:hAnsi="Times New Roman"/>
          <w:sz w:val="24"/>
          <w:szCs w:val="24"/>
        </w:rPr>
        <w:t>) zwołuję:</w:t>
      </w:r>
    </w:p>
    <w:p w:rsidR="003E10FA" w:rsidRDefault="003E10FA" w:rsidP="003E10FA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3E10FA" w:rsidRDefault="00201597" w:rsidP="003E10F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XXI</w:t>
      </w:r>
      <w:r w:rsidR="009D6A76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E10FA">
        <w:rPr>
          <w:rFonts w:ascii="Times New Roman" w:hAnsi="Times New Roman"/>
          <w:b/>
          <w:sz w:val="24"/>
          <w:szCs w:val="24"/>
        </w:rPr>
        <w:t>sesję Rady Gminy w Jasienicy Rosielnej</w:t>
      </w:r>
    </w:p>
    <w:p w:rsidR="003E10FA" w:rsidRPr="00B607F3" w:rsidRDefault="003E10FA" w:rsidP="003E10F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607F3">
        <w:rPr>
          <w:rFonts w:ascii="Times New Roman" w:hAnsi="Times New Roman"/>
          <w:b/>
          <w:sz w:val="24"/>
          <w:szCs w:val="24"/>
          <w:u w:val="single"/>
        </w:rPr>
        <w:t xml:space="preserve">na dzień </w:t>
      </w:r>
      <w:r w:rsidR="009D6A76" w:rsidRPr="00B607F3">
        <w:rPr>
          <w:rFonts w:ascii="Times New Roman" w:hAnsi="Times New Roman"/>
          <w:b/>
          <w:sz w:val="24"/>
          <w:szCs w:val="24"/>
          <w:u w:val="single"/>
        </w:rPr>
        <w:t>14</w:t>
      </w:r>
      <w:r w:rsidR="00C1117F" w:rsidRPr="00B607F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D6A76" w:rsidRPr="00B607F3">
        <w:rPr>
          <w:rFonts w:ascii="Times New Roman" w:hAnsi="Times New Roman"/>
          <w:b/>
          <w:sz w:val="24"/>
          <w:szCs w:val="24"/>
          <w:u w:val="single"/>
        </w:rPr>
        <w:t>grudnia 2020 r. (poniedziałek</w:t>
      </w:r>
      <w:r w:rsidR="00B607F3">
        <w:rPr>
          <w:rFonts w:ascii="Times New Roman" w:hAnsi="Times New Roman"/>
          <w:b/>
          <w:sz w:val="24"/>
          <w:szCs w:val="24"/>
          <w:u w:val="single"/>
        </w:rPr>
        <w:t>) o godz. 12</w:t>
      </w:r>
      <w:r w:rsidRPr="00B607F3">
        <w:rPr>
          <w:rFonts w:ascii="Times New Roman" w:hAnsi="Times New Roman"/>
          <w:b/>
          <w:sz w:val="24"/>
          <w:szCs w:val="24"/>
          <w:u w:val="single"/>
        </w:rPr>
        <w:t>:00</w:t>
      </w:r>
    </w:p>
    <w:p w:rsidR="003E10FA" w:rsidRDefault="003E10FA" w:rsidP="003E10FA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3E10FA" w:rsidRPr="003E10FA" w:rsidRDefault="003E10FA" w:rsidP="003E10FA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3E10FA" w:rsidRDefault="003E10FA" w:rsidP="003E10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3E10FA" w:rsidRDefault="003E10FA" w:rsidP="003E10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porządku obrad.</w:t>
      </w:r>
    </w:p>
    <w:p w:rsidR="003E10FA" w:rsidRDefault="003E10FA" w:rsidP="003E10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</w:t>
      </w:r>
      <w:r w:rsidR="009D6A76">
        <w:rPr>
          <w:rFonts w:ascii="Times New Roman" w:hAnsi="Times New Roman"/>
          <w:sz w:val="24"/>
          <w:szCs w:val="24"/>
        </w:rPr>
        <w:t>patrzenie uwag do protokołu z XXI</w:t>
      </w:r>
      <w:r>
        <w:rPr>
          <w:rFonts w:ascii="Times New Roman" w:hAnsi="Times New Roman"/>
          <w:sz w:val="24"/>
          <w:szCs w:val="24"/>
        </w:rPr>
        <w:t xml:space="preserve"> Sesji Rady Gminy w Jasienicy Rosielnej.</w:t>
      </w:r>
    </w:p>
    <w:p w:rsidR="00C1117F" w:rsidRDefault="00C1117F" w:rsidP="003E10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455392" w:rsidRDefault="00455392" w:rsidP="003E10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Rozpatrzenie </w:t>
      </w:r>
      <w:r w:rsidR="009D6A76">
        <w:rPr>
          <w:rFonts w:ascii="Times New Roman" w:hAnsi="Times New Roman"/>
          <w:sz w:val="24"/>
          <w:szCs w:val="24"/>
        </w:rPr>
        <w:t>projektów i podjęcie</w:t>
      </w:r>
      <w:r w:rsidR="004A61D6">
        <w:rPr>
          <w:rFonts w:ascii="Times New Roman" w:hAnsi="Times New Roman"/>
          <w:sz w:val="24"/>
          <w:szCs w:val="24"/>
        </w:rPr>
        <w:t xml:space="preserve"> uchwał</w:t>
      </w:r>
      <w:r w:rsidR="007E302D">
        <w:rPr>
          <w:rFonts w:ascii="Times New Roman" w:hAnsi="Times New Roman"/>
          <w:sz w:val="24"/>
          <w:szCs w:val="24"/>
        </w:rPr>
        <w:t>:</w:t>
      </w:r>
    </w:p>
    <w:p w:rsidR="007E302D" w:rsidRDefault="004A61D6" w:rsidP="007E302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Budżetowa na 2021 rok, </w:t>
      </w:r>
    </w:p>
    <w:p w:rsidR="004A61D6" w:rsidRDefault="004A61D6" w:rsidP="00B467B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Wieloletniej Prognozy Finansowej Gminy Jasienica Rosielna,</w:t>
      </w:r>
    </w:p>
    <w:p w:rsidR="004A61D6" w:rsidRDefault="004A61D6" w:rsidP="00B467B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zmianie uchwały w sprawie wyboru metody ustalen</w:t>
      </w:r>
      <w:r w:rsidR="00D31DE6">
        <w:rPr>
          <w:rFonts w:ascii="Times New Roman" w:hAnsi="Times New Roman"/>
          <w:sz w:val="24"/>
          <w:szCs w:val="24"/>
        </w:rPr>
        <w:t>ia opłaty za gospodarowanie odp</w:t>
      </w:r>
      <w:r>
        <w:rPr>
          <w:rFonts w:ascii="Times New Roman" w:hAnsi="Times New Roman"/>
          <w:sz w:val="24"/>
          <w:szCs w:val="24"/>
        </w:rPr>
        <w:t>a</w:t>
      </w:r>
      <w:r w:rsidR="00D31DE6"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 xml:space="preserve">mi komunalnymi oraz ustalenia stawki takiej opłaty, </w:t>
      </w:r>
    </w:p>
    <w:p w:rsidR="004A61D6" w:rsidRDefault="00E012CE" w:rsidP="00B467B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zmianie uchwały w sprawie zwolnienia w części </w:t>
      </w:r>
      <w:r w:rsidR="00D31DE6">
        <w:rPr>
          <w:rFonts w:ascii="Times New Roman" w:hAnsi="Times New Roman"/>
          <w:sz w:val="24"/>
          <w:szCs w:val="24"/>
        </w:rPr>
        <w:t>z opłaty za gospodarowanie odpada</w:t>
      </w:r>
      <w:r>
        <w:rPr>
          <w:rFonts w:ascii="Times New Roman" w:hAnsi="Times New Roman"/>
          <w:sz w:val="24"/>
          <w:szCs w:val="24"/>
        </w:rPr>
        <w:t xml:space="preserve">mi komunalnymi, </w:t>
      </w:r>
      <w:bookmarkStart w:id="0" w:name="_GoBack"/>
      <w:bookmarkEnd w:id="0"/>
    </w:p>
    <w:p w:rsidR="008C5FC6" w:rsidRPr="004A61D6" w:rsidRDefault="00E012CE" w:rsidP="00B467B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</w:t>
      </w:r>
      <w:r w:rsidR="008C5FC6" w:rsidRPr="004A61D6">
        <w:rPr>
          <w:rFonts w:ascii="Times New Roman" w:hAnsi="Times New Roman"/>
          <w:sz w:val="24"/>
          <w:szCs w:val="24"/>
        </w:rPr>
        <w:t>wprowadzenia zmian w budżecie gminy na 2020 rok,</w:t>
      </w:r>
    </w:p>
    <w:p w:rsidR="009F77A7" w:rsidRDefault="00E012CE" w:rsidP="007E302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</w:t>
      </w:r>
      <w:r w:rsidR="008C5FC6">
        <w:rPr>
          <w:rFonts w:ascii="Times New Roman" w:hAnsi="Times New Roman"/>
          <w:sz w:val="24"/>
          <w:szCs w:val="24"/>
        </w:rPr>
        <w:t>zmian w Wieloletniej Prognozie Finansowej Gminy Jasienica Rosielna,</w:t>
      </w:r>
    </w:p>
    <w:p w:rsidR="00E012CE" w:rsidRDefault="00E012CE" w:rsidP="007E302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uchwalenia Gminnego Programu Profilaktyki i Rozwiązywania Problemów Alkoholowych i Przeciwdziałania Narkomanii w Gminie Jasienica Rosielna na 2021 rok,</w:t>
      </w:r>
    </w:p>
    <w:p w:rsidR="00E012CE" w:rsidRDefault="00E012CE" w:rsidP="007E302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uchwalenia Gminnego Programu Przeciwdziałania Przemocy w Rodzinie oraz Ochrony Ofiar Przemocy </w:t>
      </w:r>
      <w:r w:rsidR="00AB51F6">
        <w:rPr>
          <w:rFonts w:ascii="Times New Roman" w:hAnsi="Times New Roman"/>
          <w:sz w:val="24"/>
          <w:szCs w:val="24"/>
        </w:rPr>
        <w:t xml:space="preserve">w Rodzinie w Gminie Jasienica Rosielna na lata 2021-2024, </w:t>
      </w:r>
    </w:p>
    <w:p w:rsidR="00D62367" w:rsidRPr="00B607F3" w:rsidRDefault="00D62367" w:rsidP="00B607F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przyjęcia planów pracy Komisji Rady Gminy w Jasienicy Rosielnej na 2021 rok. </w:t>
      </w:r>
    </w:p>
    <w:p w:rsidR="003E10FA" w:rsidRDefault="003E10FA" w:rsidP="003E10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Informacje i wolne wnioski oraz udzielanie na nie odpowiedzi. </w:t>
      </w:r>
    </w:p>
    <w:p w:rsidR="003E10FA" w:rsidRDefault="003E10FA" w:rsidP="003E10F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Zamknięcie obrad.</w:t>
      </w:r>
    </w:p>
    <w:p w:rsidR="00BF2143" w:rsidRDefault="00BF2143" w:rsidP="00BF2143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BF2143" w:rsidRPr="000D4CFA" w:rsidRDefault="005403CB" w:rsidP="000D4CFA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3E10FA" w:rsidRDefault="00BF2143" w:rsidP="003E10FA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</w:t>
      </w:r>
      <w:r w:rsidR="003E10FA">
        <w:rPr>
          <w:rFonts w:ascii="Times New Roman" w:hAnsi="Times New Roman"/>
          <w:szCs w:val="32"/>
        </w:rPr>
        <w:t xml:space="preserve">        Przewodniczący Rady Gminy</w:t>
      </w:r>
    </w:p>
    <w:p w:rsidR="00CC2879" w:rsidRPr="005403CB" w:rsidRDefault="003E10FA" w:rsidP="005403CB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    Stanisław Pająk</w:t>
      </w:r>
    </w:p>
    <w:sectPr w:rsidR="00CC2879" w:rsidRPr="005403CB" w:rsidSect="00D623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5968"/>
    <w:multiLevelType w:val="hybridMultilevel"/>
    <w:tmpl w:val="AC640612"/>
    <w:lvl w:ilvl="0" w:tplc="CB32F4BE">
      <w:start w:val="1"/>
      <w:numFmt w:val="decimal"/>
      <w:lvlText w:val="%1)"/>
      <w:lvlJc w:val="left"/>
      <w:pPr>
        <w:ind w:left="1026" w:hanging="360"/>
      </w:pPr>
    </w:lvl>
    <w:lvl w:ilvl="1" w:tplc="04150019">
      <w:start w:val="1"/>
      <w:numFmt w:val="lowerLetter"/>
      <w:lvlText w:val="%2."/>
      <w:lvlJc w:val="left"/>
      <w:pPr>
        <w:ind w:left="1746" w:hanging="360"/>
      </w:pPr>
    </w:lvl>
    <w:lvl w:ilvl="2" w:tplc="0415001B">
      <w:start w:val="1"/>
      <w:numFmt w:val="lowerRoman"/>
      <w:lvlText w:val="%3."/>
      <w:lvlJc w:val="right"/>
      <w:pPr>
        <w:ind w:left="2466" w:hanging="180"/>
      </w:pPr>
    </w:lvl>
    <w:lvl w:ilvl="3" w:tplc="0415000F">
      <w:start w:val="1"/>
      <w:numFmt w:val="decimal"/>
      <w:lvlText w:val="%4."/>
      <w:lvlJc w:val="left"/>
      <w:pPr>
        <w:ind w:left="3186" w:hanging="360"/>
      </w:pPr>
    </w:lvl>
    <w:lvl w:ilvl="4" w:tplc="04150019">
      <w:start w:val="1"/>
      <w:numFmt w:val="lowerLetter"/>
      <w:lvlText w:val="%5."/>
      <w:lvlJc w:val="left"/>
      <w:pPr>
        <w:ind w:left="3906" w:hanging="360"/>
      </w:pPr>
    </w:lvl>
    <w:lvl w:ilvl="5" w:tplc="0415001B">
      <w:start w:val="1"/>
      <w:numFmt w:val="lowerRoman"/>
      <w:lvlText w:val="%6."/>
      <w:lvlJc w:val="right"/>
      <w:pPr>
        <w:ind w:left="4626" w:hanging="180"/>
      </w:pPr>
    </w:lvl>
    <w:lvl w:ilvl="6" w:tplc="0415000F">
      <w:start w:val="1"/>
      <w:numFmt w:val="decimal"/>
      <w:lvlText w:val="%7."/>
      <w:lvlJc w:val="left"/>
      <w:pPr>
        <w:ind w:left="5346" w:hanging="360"/>
      </w:pPr>
    </w:lvl>
    <w:lvl w:ilvl="7" w:tplc="04150019">
      <w:start w:val="1"/>
      <w:numFmt w:val="lowerLetter"/>
      <w:lvlText w:val="%8."/>
      <w:lvlJc w:val="left"/>
      <w:pPr>
        <w:ind w:left="6066" w:hanging="360"/>
      </w:pPr>
    </w:lvl>
    <w:lvl w:ilvl="8" w:tplc="0415001B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2A9671CF"/>
    <w:multiLevelType w:val="hybridMultilevel"/>
    <w:tmpl w:val="7B96C042"/>
    <w:lvl w:ilvl="0" w:tplc="6DE0AA2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48A4B3D"/>
    <w:multiLevelType w:val="hybridMultilevel"/>
    <w:tmpl w:val="24FC1F58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D3B38F8"/>
    <w:multiLevelType w:val="hybridMultilevel"/>
    <w:tmpl w:val="721E52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C62202F"/>
    <w:multiLevelType w:val="hybridMultilevel"/>
    <w:tmpl w:val="6652F914"/>
    <w:lvl w:ilvl="0" w:tplc="8530056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9D77F41"/>
    <w:multiLevelType w:val="hybridMultilevel"/>
    <w:tmpl w:val="82E88F36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10FA"/>
    <w:rsid w:val="000117D9"/>
    <w:rsid w:val="00014F9C"/>
    <w:rsid w:val="000D4CFA"/>
    <w:rsid w:val="00201597"/>
    <w:rsid w:val="00380820"/>
    <w:rsid w:val="003E10FA"/>
    <w:rsid w:val="00455392"/>
    <w:rsid w:val="004A61D6"/>
    <w:rsid w:val="00524202"/>
    <w:rsid w:val="005403CB"/>
    <w:rsid w:val="005B0335"/>
    <w:rsid w:val="006F442A"/>
    <w:rsid w:val="007337A3"/>
    <w:rsid w:val="007E302D"/>
    <w:rsid w:val="007F7BE8"/>
    <w:rsid w:val="008660A9"/>
    <w:rsid w:val="00895433"/>
    <w:rsid w:val="008A0E05"/>
    <w:rsid w:val="008C5FC6"/>
    <w:rsid w:val="00964FB5"/>
    <w:rsid w:val="009C483F"/>
    <w:rsid w:val="009D6A76"/>
    <w:rsid w:val="009F77A7"/>
    <w:rsid w:val="00A77920"/>
    <w:rsid w:val="00AB51F6"/>
    <w:rsid w:val="00B216E4"/>
    <w:rsid w:val="00B47895"/>
    <w:rsid w:val="00B607F3"/>
    <w:rsid w:val="00B65237"/>
    <w:rsid w:val="00BD2B84"/>
    <w:rsid w:val="00BE2FF7"/>
    <w:rsid w:val="00BF2143"/>
    <w:rsid w:val="00C1117F"/>
    <w:rsid w:val="00CC2879"/>
    <w:rsid w:val="00D31DE6"/>
    <w:rsid w:val="00D57ACF"/>
    <w:rsid w:val="00D62367"/>
    <w:rsid w:val="00E012CE"/>
    <w:rsid w:val="00E12C56"/>
    <w:rsid w:val="00E777D5"/>
    <w:rsid w:val="00E80F12"/>
    <w:rsid w:val="00ED2D02"/>
    <w:rsid w:val="00F14D76"/>
    <w:rsid w:val="00F3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E9A08-4528-436A-BC1C-A7AB5768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B4789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E10FA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rsid w:val="007F7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F7BE8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rsid w:val="000D4C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Użytkownik systemu Windows</cp:lastModifiedBy>
  <cp:revision>22</cp:revision>
  <cp:lastPrinted>2020-12-07T12:04:00Z</cp:lastPrinted>
  <dcterms:created xsi:type="dcterms:W3CDTF">2020-04-08T08:11:00Z</dcterms:created>
  <dcterms:modified xsi:type="dcterms:W3CDTF">2020-12-09T10:45:00Z</dcterms:modified>
</cp:coreProperties>
</file>