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A1" w:rsidRDefault="00762FA1" w:rsidP="00762FA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762FA1" w:rsidRDefault="00762FA1" w:rsidP="00762FA1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</w:t>
      </w:r>
      <w:r w:rsidR="007622D3">
        <w:rPr>
          <w:rFonts w:ascii="Times New Roman" w:hAnsi="Times New Roman"/>
          <w:sz w:val="24"/>
          <w:szCs w:val="24"/>
        </w:rPr>
        <w:t>morządzie gminnym (Dz. U. z 2022 r. poz. 559)</w:t>
      </w:r>
      <w:r>
        <w:rPr>
          <w:rFonts w:ascii="Times New Roman" w:hAnsi="Times New Roman"/>
          <w:sz w:val="24"/>
          <w:szCs w:val="24"/>
        </w:rPr>
        <w:t xml:space="preserve"> zwołuję:</w:t>
      </w:r>
    </w:p>
    <w:p w:rsidR="00762FA1" w:rsidRDefault="00762FA1" w:rsidP="00762FA1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62FA1" w:rsidRDefault="00762FA1" w:rsidP="00762FA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XXXIII sesję Rady Gminy w Jasienicy Rosielnej</w:t>
      </w:r>
    </w:p>
    <w:p w:rsidR="00762FA1" w:rsidRPr="00E85EE6" w:rsidRDefault="00762FA1" w:rsidP="00762F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 dzień 30 marca 2022 r. (środa) o godz. </w:t>
      </w:r>
      <w:r w:rsidR="00E85EE6">
        <w:rPr>
          <w:rFonts w:ascii="Times New Roman" w:hAnsi="Times New Roman"/>
          <w:b/>
          <w:sz w:val="24"/>
          <w:szCs w:val="24"/>
          <w:u w:val="single"/>
        </w:rPr>
        <w:t>13</w:t>
      </w:r>
      <w:r w:rsidR="00E85EE6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762FA1" w:rsidRDefault="00762FA1" w:rsidP="00762FA1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762FA1" w:rsidRDefault="00762FA1" w:rsidP="00762FA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762FA1" w:rsidRDefault="00762FA1" w:rsidP="00762FA1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762FA1" w:rsidRDefault="00762FA1" w:rsidP="00762F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762FA1" w:rsidRDefault="00762FA1" w:rsidP="00762F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762FA1" w:rsidRDefault="00762FA1" w:rsidP="00762F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XXXII Sesji Rady Gminy w Jasienicy Rosielnej.</w:t>
      </w:r>
    </w:p>
    <w:p w:rsidR="00762FA1" w:rsidRDefault="00762FA1" w:rsidP="00762F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762FA1" w:rsidRDefault="00762FA1" w:rsidP="00762FA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E85EE6" w:rsidRDefault="00E85EE6" w:rsidP="00E85EE6">
      <w:pPr>
        <w:pStyle w:val="Akapitzlist"/>
        <w:numPr>
          <w:ilvl w:val="3"/>
          <w:numId w:val="1"/>
        </w:numPr>
        <w:spacing w:after="0" w:line="360" w:lineRule="auto"/>
        <w:ind w:left="993" w:hanging="252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 xml:space="preserve">w sprawie uchwalenia </w:t>
      </w:r>
      <w:r>
        <w:rPr>
          <w:rFonts w:ascii="Times New Roman" w:hAnsi="Times New Roman"/>
          <w:sz w:val="24"/>
          <w:szCs w:val="24"/>
        </w:rPr>
        <w:t xml:space="preserve">Gminnego Programu Profilaktyki </w:t>
      </w:r>
      <w:r w:rsidRPr="006660B9">
        <w:rPr>
          <w:rFonts w:ascii="Times New Roman" w:hAnsi="Times New Roman"/>
          <w:sz w:val="24"/>
          <w:szCs w:val="24"/>
        </w:rPr>
        <w:t>i Rozwiązywania Problemów Alkoholowych i Przeciwdziałania Narkomanii w Gminie</w:t>
      </w:r>
      <w:r w:rsidR="00A94302">
        <w:rPr>
          <w:rFonts w:ascii="Times New Roman" w:hAnsi="Times New Roman"/>
          <w:sz w:val="24"/>
          <w:szCs w:val="24"/>
        </w:rPr>
        <w:t xml:space="preserve"> Jasienica Rosielna na </w:t>
      </w:r>
      <w:r w:rsidR="000E0DED">
        <w:rPr>
          <w:rFonts w:ascii="Times New Roman" w:hAnsi="Times New Roman"/>
          <w:sz w:val="24"/>
          <w:szCs w:val="24"/>
        </w:rPr>
        <w:t xml:space="preserve">lata </w:t>
      </w:r>
      <w:bookmarkStart w:id="0" w:name="_GoBack"/>
      <w:bookmarkEnd w:id="0"/>
      <w:r w:rsidR="00A94302">
        <w:rPr>
          <w:rFonts w:ascii="Times New Roman" w:hAnsi="Times New Roman"/>
          <w:sz w:val="24"/>
          <w:szCs w:val="24"/>
        </w:rPr>
        <w:t>2022-2025,</w:t>
      </w:r>
    </w:p>
    <w:p w:rsidR="00762FA1" w:rsidRDefault="00762FA1" w:rsidP="00762FA1">
      <w:pPr>
        <w:pStyle w:val="Akapitzlist"/>
        <w:numPr>
          <w:ilvl w:val="3"/>
          <w:numId w:val="1"/>
        </w:numPr>
        <w:spacing w:after="0" w:line="360" w:lineRule="auto"/>
        <w:ind w:left="993" w:hanging="252"/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w sprawie „Programu opieki nad zwierzętami bezdomnymi oraz zapobiegania bezdomności zwierząt na terenie Gminy Jasienica Rosielna na 2022 rok”,</w:t>
      </w:r>
    </w:p>
    <w:p w:rsidR="00762FA1" w:rsidRDefault="00762FA1" w:rsidP="00762FA1">
      <w:pPr>
        <w:pStyle w:val="Akapitzlist"/>
        <w:numPr>
          <w:ilvl w:val="3"/>
          <w:numId w:val="1"/>
        </w:numPr>
        <w:spacing w:after="0" w:line="360" w:lineRule="auto"/>
        <w:ind w:left="993" w:hanging="252"/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w sprawie przystąpienia do opracowania Strategii Rozwoju Gminy Jasienica Rosielna  na lata 2022-2031  oraz określenia szczegółowego trybu i harmonogramu opracowania projektu strategii, w tym trybu konsultacji,</w:t>
      </w:r>
    </w:p>
    <w:p w:rsidR="00762FA1" w:rsidRPr="00AA33DF" w:rsidRDefault="00762FA1" w:rsidP="00762FA1">
      <w:pPr>
        <w:pStyle w:val="Akapitzlist"/>
        <w:numPr>
          <w:ilvl w:val="3"/>
          <w:numId w:val="1"/>
        </w:numPr>
        <w:spacing w:after="0" w:line="360" w:lineRule="auto"/>
        <w:ind w:left="993" w:hanging="252"/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zgody na sprzedaż użytkownikowi wieczystemu, w trybie bezprzetargowym, nieruchomości gruntowej, stanowiącej własność Gminy Jasienica Rosielna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</w:p>
    <w:p w:rsidR="00762FA1" w:rsidRPr="00AA33DF" w:rsidRDefault="00762FA1" w:rsidP="00762FA1">
      <w:pPr>
        <w:pStyle w:val="Tekstdymka"/>
        <w:numPr>
          <w:ilvl w:val="3"/>
          <w:numId w:val="1"/>
        </w:numPr>
        <w:spacing w:line="360" w:lineRule="auto"/>
        <w:ind w:left="993" w:hanging="252"/>
        <w:jc w:val="both"/>
        <w:rPr>
          <w:rFonts w:ascii="Times New Roman" w:eastAsia="Calibri" w:hAnsi="Times New Roman"/>
          <w:sz w:val="24"/>
          <w:szCs w:val="24"/>
        </w:rPr>
      </w:pPr>
      <w:r w:rsidRPr="00AA33DF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zgody na sprzedaż nieruchomości gruntowej niezabudowanej, stanowiącej własność Gminy Jasienica Rosielna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762FA1" w:rsidRDefault="00762FA1" w:rsidP="00762FA1">
      <w:pPr>
        <w:pStyle w:val="Akapitzlist"/>
        <w:numPr>
          <w:ilvl w:val="3"/>
          <w:numId w:val="1"/>
        </w:numPr>
        <w:spacing w:after="0" w:line="360" w:lineRule="auto"/>
        <w:ind w:left="993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wprowadzenia zmian w budżecie gminy na 2022 rok,</w:t>
      </w:r>
    </w:p>
    <w:p w:rsidR="0037788A" w:rsidRDefault="0037788A" w:rsidP="00762FA1">
      <w:pPr>
        <w:pStyle w:val="Akapitzlist"/>
        <w:numPr>
          <w:ilvl w:val="3"/>
          <w:numId w:val="1"/>
        </w:numPr>
        <w:spacing w:after="0" w:line="360" w:lineRule="auto"/>
        <w:ind w:left="993" w:hanging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w sprawie zmian w wieloletniej prognozie finansowej Gminy Jasienica Rosielna</w:t>
      </w:r>
      <w:r>
        <w:rPr>
          <w:rFonts w:ascii="Times New Roman" w:hAnsi="Times New Roman"/>
          <w:sz w:val="24"/>
          <w:szCs w:val="24"/>
        </w:rPr>
        <w:t>,</w:t>
      </w:r>
    </w:p>
    <w:p w:rsidR="00762FA1" w:rsidRPr="00D96AF9" w:rsidRDefault="00762FA1" w:rsidP="00762FA1">
      <w:pPr>
        <w:pStyle w:val="Akapitzlist"/>
        <w:numPr>
          <w:ilvl w:val="3"/>
          <w:numId w:val="1"/>
        </w:numPr>
        <w:spacing w:after="0" w:line="360" w:lineRule="auto"/>
        <w:ind w:left="993" w:hanging="252"/>
        <w:jc w:val="both"/>
        <w:rPr>
          <w:rFonts w:ascii="Times New Roman" w:hAnsi="Times New Roman"/>
          <w:sz w:val="24"/>
          <w:szCs w:val="24"/>
        </w:rPr>
      </w:pPr>
      <w:r w:rsidRPr="00D96AF9">
        <w:rPr>
          <w:rFonts w:ascii="Times New Roman" w:hAnsi="Times New Roman"/>
          <w:sz w:val="24"/>
          <w:szCs w:val="24"/>
        </w:rPr>
        <w:t>w sprawie ustalenia wysokości ekwiwalentu pieniężnego dla strażaków ratowników ochotniczych straży pożarnych, którzy uczestniczyli w działaniu ratowniczym, akcji ratowniczej, szkoleniu lub ćwiczeniu.</w:t>
      </w:r>
    </w:p>
    <w:p w:rsidR="00762FA1" w:rsidRDefault="00762FA1" w:rsidP="00E85E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E85EE6" w:rsidRPr="00E85EE6" w:rsidRDefault="00E85EE6" w:rsidP="00E85E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obrad.</w:t>
      </w:r>
    </w:p>
    <w:p w:rsidR="00762FA1" w:rsidRDefault="00762FA1" w:rsidP="00762F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2FA1" w:rsidRDefault="00762FA1" w:rsidP="00762F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2FA1" w:rsidRDefault="00762FA1" w:rsidP="00762FA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762FA1" w:rsidRDefault="00762FA1" w:rsidP="00762FA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FB3E29" w:rsidRDefault="00FB3E29"/>
    <w:sectPr w:rsidR="00FB3E29" w:rsidSect="00A9500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A1"/>
    <w:rsid w:val="000E0DED"/>
    <w:rsid w:val="0037788A"/>
    <w:rsid w:val="005C4808"/>
    <w:rsid w:val="007622D3"/>
    <w:rsid w:val="00762FA1"/>
    <w:rsid w:val="00A94302"/>
    <w:rsid w:val="00A9500A"/>
    <w:rsid w:val="00E85EE6"/>
    <w:rsid w:val="00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CD4D"/>
  <w15:chartTrackingRefBased/>
  <w15:docId w15:val="{B6E73A5E-7AB4-478A-A2F2-73992CAE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FA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F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62FA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762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2022-03-23T11:29:00Z</cp:lastPrinted>
  <dcterms:created xsi:type="dcterms:W3CDTF">2022-03-22T09:08:00Z</dcterms:created>
  <dcterms:modified xsi:type="dcterms:W3CDTF">2022-03-24T07:41:00Z</dcterms:modified>
</cp:coreProperties>
</file>