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596" w:rsidRPr="005F3A4C" w:rsidRDefault="00634596" w:rsidP="00634596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5F3A4C">
        <w:rPr>
          <w:rFonts w:ascii="Times New Roman" w:hAnsi="Times New Roman"/>
          <w:b/>
          <w:sz w:val="24"/>
          <w:szCs w:val="24"/>
        </w:rPr>
        <w:t xml:space="preserve">Wykaz podjętych uchwał Rady Gminy w Jasienicy Rosielnej </w:t>
      </w:r>
    </w:p>
    <w:p w:rsidR="00634596" w:rsidRPr="005F3A4C" w:rsidRDefault="00634596" w:rsidP="00634596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5F3A4C">
        <w:rPr>
          <w:rFonts w:ascii="Times New Roman" w:hAnsi="Times New Roman"/>
          <w:b/>
          <w:sz w:val="24"/>
          <w:szCs w:val="24"/>
        </w:rPr>
        <w:t xml:space="preserve">na XXX sesji Rady Gminy  w Jasienicy Rosielnej, </w:t>
      </w:r>
    </w:p>
    <w:p w:rsidR="00634596" w:rsidRPr="005F3A4C" w:rsidRDefault="00634596" w:rsidP="00634596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5F3A4C">
        <w:rPr>
          <w:rFonts w:ascii="Times New Roman" w:hAnsi="Times New Roman"/>
          <w:b/>
          <w:sz w:val="24"/>
          <w:szCs w:val="24"/>
        </w:rPr>
        <w:t>która odbyła się w dniu 24 listopada 2021 r.</w:t>
      </w:r>
    </w:p>
    <w:p w:rsidR="00A252DB" w:rsidRPr="005F3A4C" w:rsidRDefault="00A252DB" w:rsidP="00634596">
      <w:pPr>
        <w:rPr>
          <w:rFonts w:ascii="Times New Roman" w:hAnsi="Times New Roman"/>
          <w:sz w:val="24"/>
          <w:szCs w:val="24"/>
        </w:rPr>
      </w:pPr>
    </w:p>
    <w:p w:rsidR="00634596" w:rsidRDefault="00634596" w:rsidP="005F3A4C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3A4C">
        <w:rPr>
          <w:rFonts w:ascii="Times New Roman" w:hAnsi="Times New Roman"/>
          <w:sz w:val="24"/>
          <w:szCs w:val="24"/>
        </w:rPr>
        <w:t>Uchwała Nr XXX/199/2021 w sprawie Programu współpracy Gminy Jasienica Rosielna z organizacjami pozarządowymi oraz podmiotami wymienionymi w art.3 ust.3 ustawy z dnia 24 kwietnia 2003r. o działalności pożytku publicznego i o wolontariacie (Dz. U. z 2020 r. poz.1057  z pózn.zm. ) na rok 2022.</w:t>
      </w:r>
    </w:p>
    <w:p w:rsidR="005F3A4C" w:rsidRPr="005F3A4C" w:rsidRDefault="005F3A4C" w:rsidP="005F3A4C">
      <w:pPr>
        <w:pStyle w:val="Akapitzlist"/>
        <w:spacing w:line="259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634596" w:rsidRPr="005F3A4C" w:rsidRDefault="00634596" w:rsidP="00634596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634596" w:rsidRPr="005F3A4C" w:rsidRDefault="00634596" w:rsidP="00634596">
      <w:pPr>
        <w:spacing w:line="259" w:lineRule="auto"/>
        <w:ind w:left="360"/>
        <w:rPr>
          <w:rFonts w:ascii="Times New Roman" w:hAnsi="Times New Roman"/>
          <w:sz w:val="24"/>
          <w:szCs w:val="24"/>
        </w:rPr>
      </w:pPr>
    </w:p>
    <w:p w:rsidR="00634596" w:rsidRPr="005F3A4C" w:rsidRDefault="00634596" w:rsidP="005F3A4C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3A4C">
        <w:rPr>
          <w:rFonts w:ascii="Times New Roman" w:hAnsi="Times New Roman"/>
          <w:sz w:val="24"/>
          <w:szCs w:val="24"/>
        </w:rPr>
        <w:t xml:space="preserve">Uchwała Nr XXX/199/2021 w sprawie Programu współpracy Gminy Jasienica Rosielna </w:t>
      </w:r>
      <w:r w:rsidR="005F3A4C">
        <w:rPr>
          <w:rFonts w:ascii="Times New Roman" w:hAnsi="Times New Roman"/>
          <w:sz w:val="24"/>
          <w:szCs w:val="24"/>
        </w:rPr>
        <w:br/>
      </w:r>
      <w:r w:rsidRPr="005F3A4C">
        <w:rPr>
          <w:rFonts w:ascii="Times New Roman" w:hAnsi="Times New Roman"/>
          <w:sz w:val="24"/>
          <w:szCs w:val="24"/>
        </w:rPr>
        <w:t>z organizacjami pozarządowymi oraz podmiotami wymienionymi w art.3 ust.3 ustawy z dnia 24 kwietnia 2003r. o działalności pożytku publicznego i o wolontariacie (Dz. U. z 2020 r. poz.1057  z pózn.zm. ) na rok 2022, została podjęta w głosowaniu jawnym, przyjęta została jednogłośnie.</w:t>
      </w:r>
    </w:p>
    <w:p w:rsidR="00634596" w:rsidRPr="005F3A4C" w:rsidRDefault="00634596" w:rsidP="00634596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634596" w:rsidRPr="005F3A4C" w:rsidRDefault="00634596" w:rsidP="005F3A4C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3A4C">
        <w:rPr>
          <w:rFonts w:ascii="Times New Roman" w:hAnsi="Times New Roman"/>
          <w:sz w:val="24"/>
          <w:szCs w:val="24"/>
        </w:rPr>
        <w:t xml:space="preserve">Uchwała Nr XXX/200/2021 w sprawie określenia zasad udzielania dotacji z budżetu Gminy Jasienica Rosielna na prace konserwatorskie, restauratorskie lub roboty budowlane przy zabytkach wpisanych do rejestru zabytków lub znajdujących się </w:t>
      </w:r>
      <w:r w:rsidR="005F3A4C">
        <w:rPr>
          <w:rFonts w:ascii="Times New Roman" w:hAnsi="Times New Roman"/>
          <w:sz w:val="24"/>
          <w:szCs w:val="24"/>
        </w:rPr>
        <w:br/>
      </w:r>
      <w:r w:rsidRPr="005F3A4C">
        <w:rPr>
          <w:rFonts w:ascii="Times New Roman" w:hAnsi="Times New Roman"/>
          <w:sz w:val="24"/>
          <w:szCs w:val="24"/>
        </w:rPr>
        <w:t>w gminnej ewidencji zabytków.</w:t>
      </w:r>
    </w:p>
    <w:p w:rsidR="00634596" w:rsidRPr="005F3A4C" w:rsidRDefault="00634596" w:rsidP="00634596">
      <w:pPr>
        <w:pStyle w:val="Akapitzlist"/>
        <w:spacing w:line="259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634596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lastRenderedPageBreak/>
              <w:t>Jestem przeciw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634596" w:rsidRPr="005F3A4C" w:rsidRDefault="00634596" w:rsidP="00634596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34596" w:rsidRPr="005F3A4C" w:rsidTr="001F465B">
        <w:trPr>
          <w:jc w:val="center"/>
        </w:trPr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634596" w:rsidRPr="005F3A4C" w:rsidRDefault="00634596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634596" w:rsidRPr="005F3A4C" w:rsidRDefault="00634596" w:rsidP="00634596">
      <w:pPr>
        <w:spacing w:line="259" w:lineRule="auto"/>
        <w:ind w:left="360"/>
        <w:rPr>
          <w:rFonts w:ascii="Times New Roman" w:hAnsi="Times New Roman"/>
          <w:sz w:val="24"/>
          <w:szCs w:val="24"/>
        </w:rPr>
      </w:pPr>
    </w:p>
    <w:p w:rsidR="00634596" w:rsidRPr="005F3A4C" w:rsidRDefault="00634596" w:rsidP="005F3A4C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3A4C">
        <w:rPr>
          <w:rFonts w:ascii="Times New Roman" w:hAnsi="Times New Roman"/>
          <w:sz w:val="24"/>
          <w:szCs w:val="24"/>
        </w:rPr>
        <w:t>Uchwała Nr XXX/200/2021 w sprawie określenia zasad udzielania dotacji z budżetu Gminy Jasienica Rosielna na prace konserwatorskie, restauratorskie lub roboty budowlane przy zabytkach wpisanych do rejestru zabytków lub znajdujących się w gminnej ewidencji zabytków, została podjęta w głosowaniu jawnym, przyjęta została jednogłośnie.</w:t>
      </w:r>
    </w:p>
    <w:p w:rsidR="00F050A3" w:rsidRPr="005F3A4C" w:rsidRDefault="00F050A3" w:rsidP="00634596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F050A3" w:rsidRPr="005F3A4C" w:rsidRDefault="00F050A3" w:rsidP="005F3A4C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3A4C">
        <w:rPr>
          <w:rFonts w:ascii="Times New Roman" w:hAnsi="Times New Roman"/>
          <w:sz w:val="24"/>
          <w:szCs w:val="24"/>
        </w:rPr>
        <w:t>Uchwała Nr XXX/201/2021 w sprawie zgody na odpłatne nabycie na rzecz Gminy Jasienica Rosielna nieruchomości gruntowej.</w:t>
      </w:r>
    </w:p>
    <w:p w:rsidR="00F050A3" w:rsidRPr="005F3A4C" w:rsidRDefault="00F050A3" w:rsidP="00F050A3">
      <w:pPr>
        <w:pStyle w:val="Akapitzlist"/>
        <w:spacing w:line="259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F050A3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F050A3" w:rsidRPr="005F3A4C" w:rsidRDefault="00F050A3" w:rsidP="00F050A3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F050A3" w:rsidRPr="005F3A4C" w:rsidRDefault="00F050A3" w:rsidP="00F050A3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F050A3" w:rsidRPr="005F3A4C" w:rsidRDefault="00F050A3" w:rsidP="005F3A4C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3A4C">
        <w:rPr>
          <w:rFonts w:ascii="Times New Roman" w:hAnsi="Times New Roman"/>
          <w:sz w:val="24"/>
          <w:szCs w:val="24"/>
        </w:rPr>
        <w:t>Uchwała Nr XXX/201/2021 w sprawie zgody na odpłatne nabycie na rzecz Gminy Jasienica Rosielna nieruchomości gruntowej, została podjęta w głosowaniu jawnym, przyjęta została jednogłośnie.</w:t>
      </w:r>
    </w:p>
    <w:p w:rsidR="00F050A3" w:rsidRPr="005F3A4C" w:rsidRDefault="00F050A3" w:rsidP="00F050A3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F050A3" w:rsidRPr="005F3A4C" w:rsidRDefault="00F050A3" w:rsidP="005F3A4C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3A4C">
        <w:rPr>
          <w:rFonts w:ascii="Times New Roman" w:hAnsi="Times New Roman"/>
          <w:sz w:val="24"/>
          <w:szCs w:val="24"/>
        </w:rPr>
        <w:t>Uchwała Nr XXX/202/2021 w sprawie zgody na odpłatne nabycie na rzecz Gminy Jasienica Rosielna nieruchomości gruntowej.</w:t>
      </w:r>
    </w:p>
    <w:p w:rsidR="00F050A3" w:rsidRPr="005F3A4C" w:rsidRDefault="00F050A3" w:rsidP="00F050A3">
      <w:pPr>
        <w:pStyle w:val="Akapitzlist"/>
        <w:spacing w:line="259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F050A3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F050A3" w:rsidRPr="005F3A4C" w:rsidRDefault="00F050A3" w:rsidP="00F050A3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F050A3" w:rsidRPr="005F3A4C" w:rsidRDefault="00F050A3" w:rsidP="00F050A3">
      <w:pPr>
        <w:spacing w:line="259" w:lineRule="auto"/>
        <w:ind w:left="360"/>
        <w:rPr>
          <w:rFonts w:ascii="Times New Roman" w:hAnsi="Times New Roman"/>
          <w:sz w:val="24"/>
          <w:szCs w:val="24"/>
        </w:rPr>
      </w:pPr>
    </w:p>
    <w:p w:rsidR="00F050A3" w:rsidRPr="005F3A4C" w:rsidRDefault="00F050A3" w:rsidP="005F3A4C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3A4C">
        <w:rPr>
          <w:rFonts w:ascii="Times New Roman" w:hAnsi="Times New Roman"/>
          <w:sz w:val="24"/>
          <w:szCs w:val="24"/>
        </w:rPr>
        <w:t>Uchwała Nr XXX/202/2021 w sprawie zgody na odpłatne nabycie na rzecz Gminy Jasienica Rosielna nieruchomości gruntowej, została podjęta w głosowaniu jawnym, przyjęta została jednogłośnie.</w:t>
      </w:r>
    </w:p>
    <w:p w:rsidR="00F050A3" w:rsidRPr="005F3A4C" w:rsidRDefault="00F050A3" w:rsidP="00F050A3">
      <w:pPr>
        <w:pStyle w:val="Akapitzlist"/>
        <w:spacing w:line="259" w:lineRule="auto"/>
        <w:rPr>
          <w:rFonts w:ascii="Times New Roman" w:hAnsi="Times New Roman"/>
          <w:sz w:val="24"/>
          <w:szCs w:val="24"/>
        </w:rPr>
      </w:pPr>
    </w:p>
    <w:p w:rsidR="00F050A3" w:rsidRPr="005F3A4C" w:rsidRDefault="00F050A3" w:rsidP="005F3A4C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3A4C">
        <w:rPr>
          <w:rFonts w:ascii="Times New Roman" w:hAnsi="Times New Roman"/>
          <w:sz w:val="24"/>
          <w:szCs w:val="24"/>
        </w:rPr>
        <w:t>Uchwała Nr XXX/203/2021 w sprawie zgody na zbycie w drodze darowizny nieruchomości gruntowej niezabudowanej, stanowiącej własność Gminy Jasienica Rosielna.</w:t>
      </w:r>
    </w:p>
    <w:p w:rsidR="00F050A3" w:rsidRDefault="00F050A3" w:rsidP="00F050A3">
      <w:pPr>
        <w:pStyle w:val="Akapitzlist"/>
        <w:spacing w:line="259" w:lineRule="auto"/>
        <w:rPr>
          <w:rFonts w:ascii="Times New Roman" w:hAnsi="Times New Roman"/>
          <w:sz w:val="24"/>
          <w:szCs w:val="24"/>
        </w:rPr>
      </w:pPr>
    </w:p>
    <w:p w:rsidR="005F3A4C" w:rsidRPr="005F3A4C" w:rsidRDefault="005F3A4C" w:rsidP="00F050A3">
      <w:pPr>
        <w:pStyle w:val="Akapitzlist"/>
        <w:spacing w:line="259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F050A3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F050A3" w:rsidRPr="005F3A4C" w:rsidRDefault="00F050A3" w:rsidP="00F050A3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F050A3" w:rsidRPr="005F3A4C" w:rsidTr="00F050A3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F050A3" w:rsidRPr="005F3A4C" w:rsidTr="00F050A3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F050A3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F050A3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F050A3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F050A3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F050A3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F050A3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F050A3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F050A3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F050A3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F050A3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F050A3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F050A3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F050A3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F050A3" w:rsidRPr="005F3A4C" w:rsidRDefault="00F050A3" w:rsidP="00F050A3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F050A3" w:rsidRPr="005F3A4C" w:rsidRDefault="00F050A3" w:rsidP="005F3A4C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3A4C">
        <w:rPr>
          <w:rFonts w:ascii="Times New Roman" w:hAnsi="Times New Roman"/>
          <w:sz w:val="24"/>
          <w:szCs w:val="24"/>
        </w:rPr>
        <w:t xml:space="preserve">Uchwała Nr XXX/203/2021 w sprawie zgody na zbycie w drodze darowizny nieruchomości gruntowej niezabudowanej, stanowiącej własność Gminy Jasienica Rosielna, została podjęta </w:t>
      </w:r>
      <w:r w:rsidR="005F3A4C">
        <w:rPr>
          <w:rFonts w:ascii="Times New Roman" w:hAnsi="Times New Roman"/>
          <w:sz w:val="24"/>
          <w:szCs w:val="24"/>
        </w:rPr>
        <w:br/>
      </w:r>
      <w:r w:rsidRPr="005F3A4C">
        <w:rPr>
          <w:rFonts w:ascii="Times New Roman" w:hAnsi="Times New Roman"/>
          <w:sz w:val="24"/>
          <w:szCs w:val="24"/>
        </w:rPr>
        <w:t>w głosowaniu jawnym, przyjęta została jednogłośnie.</w:t>
      </w:r>
    </w:p>
    <w:p w:rsidR="00F050A3" w:rsidRPr="005F3A4C" w:rsidRDefault="00F050A3" w:rsidP="00F050A3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F050A3" w:rsidRPr="005F3A4C" w:rsidRDefault="00F050A3" w:rsidP="005F3A4C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3A4C">
        <w:rPr>
          <w:rFonts w:ascii="Times New Roman" w:hAnsi="Times New Roman"/>
          <w:sz w:val="24"/>
          <w:szCs w:val="24"/>
        </w:rPr>
        <w:t>Uchwała Nr XXX/204/2021 w sprawie zgody na sprzedaż nieruchomości gruntowej niezabudowanej, stanowiącej własność Gminy Jasienica Rosielna.</w:t>
      </w:r>
    </w:p>
    <w:p w:rsidR="00634596" w:rsidRPr="005F3A4C" w:rsidRDefault="00634596" w:rsidP="00F050A3">
      <w:pPr>
        <w:pStyle w:val="Akapitzlist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F050A3" w:rsidRPr="005F3A4C" w:rsidRDefault="00F050A3" w:rsidP="00F050A3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F050A3" w:rsidRPr="005F3A4C" w:rsidTr="00F050A3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F050A3" w:rsidRPr="005F3A4C" w:rsidTr="00F050A3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F050A3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F050A3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F050A3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F050A3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F050A3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F050A3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F050A3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F050A3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F050A3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F050A3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F050A3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F050A3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F050A3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F050A3" w:rsidRPr="005F3A4C" w:rsidRDefault="00F050A3" w:rsidP="00F050A3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F050A3" w:rsidRPr="005F3A4C" w:rsidRDefault="00F050A3" w:rsidP="005F3A4C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3A4C">
        <w:rPr>
          <w:rFonts w:ascii="Times New Roman" w:hAnsi="Times New Roman"/>
          <w:sz w:val="24"/>
          <w:szCs w:val="24"/>
        </w:rPr>
        <w:t xml:space="preserve">Uchwała Nr XXX/204/2021 w sprawie zgody na sprzedaż nieruchomości gruntowej niezabudowanej, stanowiącej własność Gminy Jasienica Rosielna, została podjęta </w:t>
      </w:r>
      <w:r w:rsidR="005F3A4C">
        <w:rPr>
          <w:rFonts w:ascii="Times New Roman" w:hAnsi="Times New Roman"/>
          <w:sz w:val="24"/>
          <w:szCs w:val="24"/>
        </w:rPr>
        <w:br/>
      </w:r>
      <w:r w:rsidRPr="005F3A4C">
        <w:rPr>
          <w:rFonts w:ascii="Times New Roman" w:hAnsi="Times New Roman"/>
          <w:sz w:val="24"/>
          <w:szCs w:val="24"/>
        </w:rPr>
        <w:t>w głosowaniu jawnym, przyjęta została jednogłośnie.</w:t>
      </w:r>
    </w:p>
    <w:p w:rsidR="00F050A3" w:rsidRPr="005F3A4C" w:rsidRDefault="00F050A3" w:rsidP="00F050A3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F050A3" w:rsidRPr="005F3A4C" w:rsidRDefault="00F050A3" w:rsidP="005F3A4C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3A4C">
        <w:rPr>
          <w:rFonts w:ascii="Times New Roman" w:hAnsi="Times New Roman"/>
          <w:sz w:val="24"/>
          <w:szCs w:val="24"/>
        </w:rPr>
        <w:t>Uchwała Nr XXX/205/2021 w sprawie wyrażenia woli na nieodpłatne przyjęcie nieruchomości stanowiących pasy drogowe i wybudowanych na nich dodatkowych jezdni, które staną się drogami publicznymi gminnymi wybudowanych w ramach inwestycji pn.: „Budowa drogi ekspresowej S19 na odcinku od węzeł Babica (bez węzła) – węzeł Domaradz (z węzłem) długości ok. 23,45 km (km ok.: 21+650 – 45+100) wraz z infrastruktura techniczna, budowlami i urządzeniami budowlanymi. Odcinek II: Jawornik – węzeł Domaradz  (z węzłem) dl. ok. 11,85 km (km ok.: 33+254 – 45+100)”.</w:t>
      </w:r>
    </w:p>
    <w:p w:rsidR="00F050A3" w:rsidRPr="005F3A4C" w:rsidRDefault="00F050A3" w:rsidP="00F050A3">
      <w:pPr>
        <w:pStyle w:val="Akapitzlist"/>
        <w:spacing w:line="259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F050A3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F050A3" w:rsidRPr="005F3A4C" w:rsidRDefault="00F050A3" w:rsidP="00F050A3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50A3" w:rsidRPr="005F3A4C" w:rsidTr="001F465B">
        <w:trPr>
          <w:jc w:val="center"/>
        </w:trPr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F050A3" w:rsidRPr="005F3A4C" w:rsidRDefault="00F050A3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F050A3" w:rsidRPr="005F3A4C" w:rsidRDefault="00F050A3" w:rsidP="00F050A3">
      <w:pPr>
        <w:spacing w:line="259" w:lineRule="auto"/>
        <w:ind w:left="360"/>
        <w:rPr>
          <w:rFonts w:ascii="Times New Roman" w:hAnsi="Times New Roman"/>
          <w:sz w:val="24"/>
          <w:szCs w:val="24"/>
        </w:rPr>
      </w:pPr>
    </w:p>
    <w:p w:rsidR="001F465B" w:rsidRPr="005F3A4C" w:rsidRDefault="001F465B" w:rsidP="005F3A4C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3A4C">
        <w:rPr>
          <w:rFonts w:ascii="Times New Roman" w:hAnsi="Times New Roman"/>
          <w:sz w:val="24"/>
          <w:szCs w:val="24"/>
        </w:rPr>
        <w:t>Uchwała Nr XXX/205/2021 w sprawie wyrażenia woli na nieodpłatne przyjęcie nieruchomości stanowiących pasy drogowe i wybudowanych na nich dodatkowych jezdni, które staną się drogami publicznymi gminnymi wybudowanych w ramach inwestycji pn.: „Budowa drogi ekspresowej S19 na odcinku od węzeł Babica (bez węzła) – węzeł Domaradz (z węzłem) długości ok. 23,45 km (km ok.: 21+650 – 45+100) wraz z infrastruktura techniczna, budowlami i urządzeniami budowlanymi. Odcinek II: Jawornik – węzeł Domaradz  (z węzłem) dl. ok. 11,85 km (km ok.: 33+254 – 45+100)”, została podjęta w głosowaniu jawnym, przyjęta została jednogłośnie.</w:t>
      </w:r>
    </w:p>
    <w:p w:rsidR="001F465B" w:rsidRPr="005F3A4C" w:rsidRDefault="001F465B" w:rsidP="001F465B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1F465B" w:rsidRPr="005F3A4C" w:rsidRDefault="001F465B" w:rsidP="005F3A4C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3A4C">
        <w:rPr>
          <w:rFonts w:ascii="Times New Roman" w:hAnsi="Times New Roman"/>
          <w:sz w:val="24"/>
          <w:szCs w:val="24"/>
        </w:rPr>
        <w:t>Uchwała Nr XXX/206/2021 w sprawie ustalenia wynagrodzenia Wójta Gminy Jasienica Rosielna.</w:t>
      </w:r>
    </w:p>
    <w:p w:rsidR="001F465B" w:rsidRPr="005F3A4C" w:rsidRDefault="001F465B" w:rsidP="001F465B">
      <w:pPr>
        <w:pStyle w:val="Akapitzlist"/>
        <w:spacing w:line="259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1F465B" w:rsidRPr="005F3A4C" w:rsidTr="001F465B">
        <w:trPr>
          <w:jc w:val="center"/>
        </w:trPr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1F465B" w:rsidRPr="005F3A4C" w:rsidTr="001F465B">
        <w:trPr>
          <w:jc w:val="center"/>
        </w:trPr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1F465B" w:rsidRPr="005F3A4C" w:rsidTr="001F465B">
        <w:trPr>
          <w:jc w:val="center"/>
        </w:trPr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1F465B" w:rsidRPr="005F3A4C" w:rsidTr="001F465B">
        <w:trPr>
          <w:jc w:val="center"/>
        </w:trPr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1F465B" w:rsidRPr="005F3A4C" w:rsidRDefault="001F465B" w:rsidP="001F465B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1F465B" w:rsidRPr="005F3A4C" w:rsidTr="001F465B">
        <w:trPr>
          <w:jc w:val="center"/>
        </w:trPr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1F465B" w:rsidRPr="005F3A4C" w:rsidTr="001F465B">
        <w:trPr>
          <w:jc w:val="center"/>
        </w:trPr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F465B" w:rsidRPr="005F3A4C" w:rsidTr="001F465B">
        <w:trPr>
          <w:jc w:val="center"/>
        </w:trPr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F465B" w:rsidRPr="005F3A4C" w:rsidTr="001F465B">
        <w:trPr>
          <w:jc w:val="center"/>
        </w:trPr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F465B" w:rsidRPr="005F3A4C" w:rsidTr="001F465B">
        <w:trPr>
          <w:jc w:val="center"/>
        </w:trPr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F465B" w:rsidRPr="005F3A4C" w:rsidTr="001F465B">
        <w:trPr>
          <w:jc w:val="center"/>
        </w:trPr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F465B" w:rsidRPr="005F3A4C" w:rsidTr="001F465B">
        <w:trPr>
          <w:jc w:val="center"/>
        </w:trPr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F465B" w:rsidRPr="005F3A4C" w:rsidTr="001F465B">
        <w:trPr>
          <w:jc w:val="center"/>
        </w:trPr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F465B" w:rsidRPr="005F3A4C" w:rsidTr="001F465B">
        <w:trPr>
          <w:jc w:val="center"/>
        </w:trPr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F465B" w:rsidRPr="005F3A4C" w:rsidTr="001F465B">
        <w:trPr>
          <w:jc w:val="center"/>
        </w:trPr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F465B" w:rsidRPr="005F3A4C" w:rsidTr="001F465B">
        <w:trPr>
          <w:jc w:val="center"/>
        </w:trPr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F465B" w:rsidRPr="005F3A4C" w:rsidTr="001F465B">
        <w:trPr>
          <w:jc w:val="center"/>
        </w:trPr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F465B" w:rsidRPr="005F3A4C" w:rsidTr="001F465B">
        <w:trPr>
          <w:jc w:val="center"/>
        </w:trPr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F465B" w:rsidRPr="005F3A4C" w:rsidTr="001F465B">
        <w:trPr>
          <w:jc w:val="center"/>
        </w:trPr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F465B" w:rsidRPr="005F3A4C" w:rsidTr="001F465B">
        <w:trPr>
          <w:jc w:val="center"/>
        </w:trPr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1F465B" w:rsidRPr="005F3A4C" w:rsidRDefault="001F465B" w:rsidP="001F465B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1F465B" w:rsidRPr="005F3A4C" w:rsidRDefault="001F465B" w:rsidP="001F465B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4D36B5" w:rsidRPr="005F3A4C" w:rsidRDefault="004D36B5" w:rsidP="005F3A4C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3A4C">
        <w:rPr>
          <w:rFonts w:ascii="Times New Roman" w:hAnsi="Times New Roman"/>
          <w:sz w:val="24"/>
          <w:szCs w:val="24"/>
        </w:rPr>
        <w:t>Uchwała Nr XXX/206/2021 w sprawie ustalenia wynagrodzenia Wójta Gminy Jasienica Rosielna</w:t>
      </w:r>
      <w:r w:rsidRPr="005F3A4C">
        <w:rPr>
          <w:rFonts w:ascii="Times New Roman" w:hAnsi="Times New Roman"/>
          <w:sz w:val="24"/>
          <w:szCs w:val="24"/>
        </w:rPr>
        <w:t xml:space="preserve">, </w:t>
      </w:r>
      <w:r w:rsidRPr="005F3A4C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4D36B5" w:rsidRPr="005F3A4C" w:rsidRDefault="004D36B5" w:rsidP="004D36B5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4D36B5" w:rsidRPr="005F3A4C" w:rsidRDefault="004D36B5" w:rsidP="005F3A4C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3A4C">
        <w:rPr>
          <w:rFonts w:ascii="Times New Roman" w:hAnsi="Times New Roman"/>
          <w:sz w:val="24"/>
          <w:szCs w:val="24"/>
        </w:rPr>
        <w:t xml:space="preserve">Uchwała Nr XXX/207/2021 </w:t>
      </w:r>
      <w:r w:rsidRPr="005F3A4C">
        <w:rPr>
          <w:rFonts w:ascii="Times New Roman" w:hAnsi="Times New Roman"/>
          <w:sz w:val="24"/>
          <w:szCs w:val="24"/>
        </w:rPr>
        <w:t xml:space="preserve">w sprawie </w:t>
      </w:r>
      <w:r w:rsidRPr="005F3A4C">
        <w:rPr>
          <w:rFonts w:ascii="Times New Roman" w:hAnsi="Times New Roman"/>
          <w:sz w:val="24"/>
          <w:szCs w:val="24"/>
        </w:rPr>
        <w:t>określenia</w:t>
      </w:r>
      <w:r w:rsidRPr="005F3A4C">
        <w:rPr>
          <w:rFonts w:ascii="Times New Roman" w:hAnsi="Times New Roman"/>
          <w:sz w:val="24"/>
          <w:szCs w:val="24"/>
        </w:rPr>
        <w:t xml:space="preserve"> </w:t>
      </w:r>
      <w:r w:rsidRPr="005F3A4C">
        <w:rPr>
          <w:rFonts w:ascii="Times New Roman" w:hAnsi="Times New Roman"/>
          <w:sz w:val="24"/>
          <w:szCs w:val="24"/>
        </w:rPr>
        <w:t>wysokości</w:t>
      </w:r>
      <w:r w:rsidRPr="005F3A4C">
        <w:rPr>
          <w:rFonts w:ascii="Times New Roman" w:hAnsi="Times New Roman"/>
          <w:sz w:val="24"/>
          <w:szCs w:val="24"/>
        </w:rPr>
        <w:t xml:space="preserve"> stawek podatku od </w:t>
      </w:r>
      <w:r w:rsidRPr="005F3A4C">
        <w:rPr>
          <w:rFonts w:ascii="Times New Roman" w:hAnsi="Times New Roman"/>
          <w:sz w:val="24"/>
          <w:szCs w:val="24"/>
        </w:rPr>
        <w:t>środków</w:t>
      </w:r>
      <w:r w:rsidRPr="005F3A4C">
        <w:rPr>
          <w:rFonts w:ascii="Times New Roman" w:hAnsi="Times New Roman"/>
          <w:sz w:val="24"/>
          <w:szCs w:val="24"/>
        </w:rPr>
        <w:t xml:space="preserve"> transportowych w Gminie Jasienica Rosielna</w:t>
      </w:r>
      <w:r w:rsidRPr="005F3A4C">
        <w:rPr>
          <w:rFonts w:ascii="Times New Roman" w:hAnsi="Times New Roman"/>
          <w:sz w:val="24"/>
          <w:szCs w:val="24"/>
        </w:rPr>
        <w:t>.</w:t>
      </w:r>
    </w:p>
    <w:p w:rsidR="004D36B5" w:rsidRPr="005F3A4C" w:rsidRDefault="004D36B5" w:rsidP="004D36B5">
      <w:pPr>
        <w:pStyle w:val="Akapitzlist"/>
        <w:spacing w:line="259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4D36B5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5F3A4C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4D36B5" w:rsidRDefault="004D36B5" w:rsidP="004D36B5">
      <w:pPr>
        <w:rPr>
          <w:rFonts w:ascii="Times New Roman" w:hAnsi="Times New Roman"/>
          <w:sz w:val="24"/>
          <w:szCs w:val="24"/>
        </w:rPr>
      </w:pPr>
    </w:p>
    <w:p w:rsidR="005F3A4C" w:rsidRPr="005F3A4C" w:rsidRDefault="005F3A4C" w:rsidP="004D36B5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4D36B5" w:rsidRPr="005F3A4C" w:rsidRDefault="004D36B5" w:rsidP="004D36B5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4D36B5" w:rsidRPr="005F3A4C" w:rsidRDefault="004D36B5" w:rsidP="005F3A4C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3A4C">
        <w:rPr>
          <w:rFonts w:ascii="Times New Roman" w:hAnsi="Times New Roman"/>
          <w:sz w:val="24"/>
          <w:szCs w:val="24"/>
        </w:rPr>
        <w:t>Uchwała Nr XXX/207/2021 w sprawie określenia wysokości stawek podatku od środków transportowych w Gminie Jasienica Rosielna</w:t>
      </w:r>
      <w:r w:rsidRPr="005F3A4C">
        <w:rPr>
          <w:rFonts w:ascii="Times New Roman" w:hAnsi="Times New Roman"/>
          <w:sz w:val="24"/>
          <w:szCs w:val="24"/>
        </w:rPr>
        <w:t xml:space="preserve">, </w:t>
      </w:r>
      <w:r w:rsidRPr="005F3A4C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4D36B5" w:rsidRPr="005F3A4C" w:rsidRDefault="004D36B5" w:rsidP="005F3A4C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</w:p>
    <w:p w:rsidR="004D36B5" w:rsidRPr="005F3A4C" w:rsidRDefault="004D36B5" w:rsidP="005F3A4C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3A4C">
        <w:rPr>
          <w:rFonts w:ascii="Times New Roman" w:hAnsi="Times New Roman"/>
          <w:sz w:val="24"/>
          <w:szCs w:val="24"/>
        </w:rPr>
        <w:t xml:space="preserve">Uchwała Nr XXX/208/2021 </w:t>
      </w:r>
      <w:r w:rsidRPr="005F3A4C">
        <w:rPr>
          <w:rFonts w:ascii="Times New Roman" w:hAnsi="Times New Roman"/>
          <w:sz w:val="24"/>
          <w:szCs w:val="24"/>
        </w:rPr>
        <w:t xml:space="preserve">w sprawie </w:t>
      </w:r>
      <w:r w:rsidRPr="005F3A4C">
        <w:rPr>
          <w:rFonts w:ascii="Times New Roman" w:hAnsi="Times New Roman"/>
          <w:sz w:val="24"/>
          <w:szCs w:val="24"/>
        </w:rPr>
        <w:t>określenia</w:t>
      </w:r>
      <w:r w:rsidRPr="005F3A4C">
        <w:rPr>
          <w:rFonts w:ascii="Times New Roman" w:hAnsi="Times New Roman"/>
          <w:sz w:val="24"/>
          <w:szCs w:val="24"/>
        </w:rPr>
        <w:t xml:space="preserve"> </w:t>
      </w:r>
      <w:r w:rsidRPr="005F3A4C">
        <w:rPr>
          <w:rFonts w:ascii="Times New Roman" w:hAnsi="Times New Roman"/>
          <w:sz w:val="24"/>
          <w:szCs w:val="24"/>
        </w:rPr>
        <w:t>wysokości</w:t>
      </w:r>
      <w:r w:rsidRPr="005F3A4C">
        <w:rPr>
          <w:rFonts w:ascii="Times New Roman" w:hAnsi="Times New Roman"/>
          <w:sz w:val="24"/>
          <w:szCs w:val="24"/>
        </w:rPr>
        <w:t xml:space="preserve"> stawek podatku od </w:t>
      </w:r>
      <w:r w:rsidRPr="005F3A4C">
        <w:rPr>
          <w:rFonts w:ascii="Times New Roman" w:hAnsi="Times New Roman"/>
          <w:sz w:val="24"/>
          <w:szCs w:val="24"/>
        </w:rPr>
        <w:t>nieruchomości</w:t>
      </w:r>
      <w:r w:rsidRPr="005F3A4C">
        <w:rPr>
          <w:rFonts w:ascii="Times New Roman" w:hAnsi="Times New Roman"/>
          <w:sz w:val="24"/>
          <w:szCs w:val="24"/>
        </w:rPr>
        <w:t xml:space="preserve">  w Gminie Jasienica Rosielna</w:t>
      </w:r>
      <w:r w:rsidRPr="005F3A4C">
        <w:rPr>
          <w:rFonts w:ascii="Times New Roman" w:hAnsi="Times New Roman"/>
          <w:sz w:val="24"/>
          <w:szCs w:val="24"/>
        </w:rPr>
        <w:t>.</w:t>
      </w:r>
    </w:p>
    <w:p w:rsidR="004D36B5" w:rsidRPr="005F3A4C" w:rsidRDefault="004D36B5" w:rsidP="004D36B5">
      <w:pPr>
        <w:pStyle w:val="Akapitzlist"/>
        <w:spacing w:line="259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5F3A4C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4D36B5" w:rsidRPr="005F3A4C" w:rsidRDefault="004D36B5" w:rsidP="004D36B5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4D36B5" w:rsidRPr="005F3A4C" w:rsidRDefault="004D36B5" w:rsidP="004D36B5">
      <w:pPr>
        <w:pStyle w:val="Akapitzlist"/>
        <w:spacing w:line="259" w:lineRule="auto"/>
        <w:rPr>
          <w:rFonts w:ascii="Times New Roman" w:hAnsi="Times New Roman"/>
          <w:sz w:val="24"/>
          <w:szCs w:val="24"/>
        </w:rPr>
      </w:pPr>
    </w:p>
    <w:p w:rsidR="004D36B5" w:rsidRPr="005F3A4C" w:rsidRDefault="004D36B5" w:rsidP="005F3A4C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3A4C">
        <w:rPr>
          <w:rFonts w:ascii="Times New Roman" w:hAnsi="Times New Roman"/>
          <w:sz w:val="24"/>
          <w:szCs w:val="24"/>
        </w:rPr>
        <w:t>Uchwała Nr XXX/208/2021 w sprawie określenia wysokości stawek podatku od nieruchomości  w Gminie Jasienica Rosielna</w:t>
      </w:r>
      <w:r w:rsidRPr="005F3A4C">
        <w:rPr>
          <w:rFonts w:ascii="Times New Roman" w:hAnsi="Times New Roman"/>
          <w:sz w:val="24"/>
          <w:szCs w:val="24"/>
        </w:rPr>
        <w:t xml:space="preserve">, </w:t>
      </w:r>
      <w:r w:rsidRPr="005F3A4C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4D36B5" w:rsidRPr="005F3A4C" w:rsidRDefault="004D36B5" w:rsidP="004D36B5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4D36B5" w:rsidRPr="005F3A4C" w:rsidRDefault="004D36B5" w:rsidP="005F3A4C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3A4C">
        <w:rPr>
          <w:rFonts w:ascii="Times New Roman" w:hAnsi="Times New Roman"/>
          <w:sz w:val="24"/>
          <w:szCs w:val="24"/>
        </w:rPr>
        <w:t xml:space="preserve">Uchwała Nr XXX/209/2021 </w:t>
      </w:r>
      <w:r w:rsidRPr="005F3A4C">
        <w:rPr>
          <w:rFonts w:ascii="Times New Roman" w:hAnsi="Times New Roman"/>
          <w:sz w:val="24"/>
          <w:szCs w:val="24"/>
        </w:rPr>
        <w:t xml:space="preserve">o zmianie </w:t>
      </w:r>
      <w:r w:rsidRPr="005F3A4C">
        <w:rPr>
          <w:rFonts w:ascii="Times New Roman" w:hAnsi="Times New Roman"/>
          <w:sz w:val="24"/>
          <w:szCs w:val="24"/>
        </w:rPr>
        <w:t>uchwały</w:t>
      </w:r>
      <w:r w:rsidRPr="005F3A4C">
        <w:rPr>
          <w:rFonts w:ascii="Times New Roman" w:hAnsi="Times New Roman"/>
          <w:sz w:val="24"/>
          <w:szCs w:val="24"/>
        </w:rPr>
        <w:t xml:space="preserve"> w sprawie udzielenia pomocy finansowej dla Powiatu Brzozowskiego</w:t>
      </w:r>
      <w:r w:rsidRPr="005F3A4C">
        <w:rPr>
          <w:rFonts w:ascii="Times New Roman" w:hAnsi="Times New Roman"/>
          <w:sz w:val="24"/>
          <w:szCs w:val="24"/>
        </w:rPr>
        <w:t>.</w:t>
      </w:r>
    </w:p>
    <w:p w:rsidR="004D36B5" w:rsidRPr="005F3A4C" w:rsidRDefault="004D36B5" w:rsidP="004D36B5">
      <w:pPr>
        <w:pStyle w:val="Akapitzlist"/>
        <w:spacing w:line="259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4D36B5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5F3A4C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4D36B5" w:rsidRPr="005F3A4C" w:rsidRDefault="004D36B5" w:rsidP="004D36B5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4D36B5" w:rsidRPr="005F3A4C" w:rsidRDefault="004D36B5" w:rsidP="004D36B5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4D36B5" w:rsidRPr="005F3A4C" w:rsidRDefault="004D36B5" w:rsidP="005F3A4C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3A4C">
        <w:rPr>
          <w:rFonts w:ascii="Times New Roman" w:hAnsi="Times New Roman"/>
          <w:sz w:val="24"/>
          <w:szCs w:val="24"/>
        </w:rPr>
        <w:t>Uchwała Nr XXX/209/2021 o zmianie uchwały w sprawie udzielenia pomocy finansowej dla Powiatu Brzozowskiego</w:t>
      </w:r>
      <w:r w:rsidRPr="005F3A4C">
        <w:rPr>
          <w:rFonts w:ascii="Times New Roman" w:hAnsi="Times New Roman"/>
          <w:sz w:val="24"/>
          <w:szCs w:val="24"/>
        </w:rPr>
        <w:t xml:space="preserve">, </w:t>
      </w:r>
      <w:r w:rsidRPr="005F3A4C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4D36B5" w:rsidRPr="005F3A4C" w:rsidRDefault="004D36B5" w:rsidP="004D36B5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4D36B5" w:rsidRPr="005F3A4C" w:rsidRDefault="005F3A4C" w:rsidP="005F3A4C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D36B5" w:rsidRPr="005F3A4C">
        <w:rPr>
          <w:rFonts w:ascii="Times New Roman" w:hAnsi="Times New Roman"/>
          <w:sz w:val="24"/>
          <w:szCs w:val="24"/>
        </w:rPr>
        <w:t xml:space="preserve">Uchwała Nr XXX/210/2021 </w:t>
      </w:r>
      <w:r w:rsidR="004D36B5" w:rsidRPr="005F3A4C">
        <w:rPr>
          <w:rFonts w:ascii="Times New Roman" w:hAnsi="Times New Roman"/>
          <w:sz w:val="24"/>
          <w:szCs w:val="24"/>
        </w:rPr>
        <w:t xml:space="preserve">w sprawie </w:t>
      </w:r>
      <w:r w:rsidR="004D36B5" w:rsidRPr="005F3A4C">
        <w:rPr>
          <w:rFonts w:ascii="Times New Roman" w:hAnsi="Times New Roman"/>
          <w:sz w:val="24"/>
          <w:szCs w:val="24"/>
        </w:rPr>
        <w:t>wyrażenia</w:t>
      </w:r>
      <w:r w:rsidR="004D36B5" w:rsidRPr="005F3A4C">
        <w:rPr>
          <w:rFonts w:ascii="Times New Roman" w:hAnsi="Times New Roman"/>
          <w:sz w:val="24"/>
          <w:szCs w:val="24"/>
        </w:rPr>
        <w:t xml:space="preserve"> zgody na </w:t>
      </w:r>
      <w:r w:rsidR="004D36B5" w:rsidRPr="005F3A4C">
        <w:rPr>
          <w:rFonts w:ascii="Times New Roman" w:hAnsi="Times New Roman"/>
          <w:sz w:val="24"/>
          <w:szCs w:val="24"/>
        </w:rPr>
        <w:t>zaciągniecie</w:t>
      </w:r>
      <w:r w:rsidR="004D36B5" w:rsidRPr="005F3A4C">
        <w:rPr>
          <w:rFonts w:ascii="Times New Roman" w:hAnsi="Times New Roman"/>
          <w:sz w:val="24"/>
          <w:szCs w:val="24"/>
        </w:rPr>
        <w:t xml:space="preserve"> </w:t>
      </w:r>
      <w:r w:rsidR="004D36B5" w:rsidRPr="005F3A4C">
        <w:rPr>
          <w:rFonts w:ascii="Times New Roman" w:hAnsi="Times New Roman"/>
          <w:sz w:val="24"/>
          <w:szCs w:val="24"/>
        </w:rPr>
        <w:t>zobowiązania</w:t>
      </w:r>
      <w:r w:rsidR="004D36B5" w:rsidRPr="005F3A4C">
        <w:rPr>
          <w:rFonts w:ascii="Times New Roman" w:hAnsi="Times New Roman"/>
          <w:sz w:val="24"/>
          <w:szCs w:val="24"/>
        </w:rPr>
        <w:t xml:space="preserve"> </w:t>
      </w:r>
      <w:r w:rsidR="004D36B5" w:rsidRPr="005F3A4C">
        <w:rPr>
          <w:rFonts w:ascii="Times New Roman" w:hAnsi="Times New Roman"/>
          <w:sz w:val="24"/>
          <w:szCs w:val="24"/>
        </w:rPr>
        <w:t>wynikającego</w:t>
      </w:r>
      <w:r w:rsidR="004D36B5" w:rsidRPr="005F3A4C">
        <w:rPr>
          <w:rFonts w:ascii="Times New Roman" w:hAnsi="Times New Roman"/>
          <w:sz w:val="24"/>
          <w:szCs w:val="24"/>
        </w:rPr>
        <w:t xml:space="preserve"> poza rok </w:t>
      </w:r>
      <w:r w:rsidR="004D36B5" w:rsidRPr="005F3A4C">
        <w:rPr>
          <w:rFonts w:ascii="Times New Roman" w:hAnsi="Times New Roman"/>
          <w:sz w:val="24"/>
          <w:szCs w:val="24"/>
        </w:rPr>
        <w:t>budżetowy</w:t>
      </w:r>
      <w:r w:rsidR="004D36B5" w:rsidRPr="005F3A4C">
        <w:rPr>
          <w:rFonts w:ascii="Times New Roman" w:hAnsi="Times New Roman"/>
          <w:sz w:val="24"/>
          <w:szCs w:val="24"/>
        </w:rPr>
        <w:t xml:space="preserve"> 2021 na realizacje zadania pn. "Opracowanie dokumentacji projektowej budowy sieci </w:t>
      </w:r>
      <w:r w:rsidR="004D36B5" w:rsidRPr="005F3A4C">
        <w:rPr>
          <w:rFonts w:ascii="Times New Roman" w:hAnsi="Times New Roman"/>
          <w:sz w:val="24"/>
          <w:szCs w:val="24"/>
        </w:rPr>
        <w:t>wodociągowej</w:t>
      </w:r>
      <w:r w:rsidR="004D36B5" w:rsidRPr="005F3A4C">
        <w:rPr>
          <w:rFonts w:ascii="Times New Roman" w:hAnsi="Times New Roman"/>
          <w:sz w:val="24"/>
          <w:szCs w:val="24"/>
        </w:rPr>
        <w:t xml:space="preserve"> w </w:t>
      </w:r>
      <w:r w:rsidR="004D36B5" w:rsidRPr="005F3A4C">
        <w:rPr>
          <w:rFonts w:ascii="Times New Roman" w:hAnsi="Times New Roman"/>
          <w:sz w:val="24"/>
          <w:szCs w:val="24"/>
        </w:rPr>
        <w:t>miejscowości</w:t>
      </w:r>
      <w:r w:rsidR="004D36B5" w:rsidRPr="005F3A4C">
        <w:rPr>
          <w:rFonts w:ascii="Times New Roman" w:hAnsi="Times New Roman"/>
          <w:sz w:val="24"/>
          <w:szCs w:val="24"/>
        </w:rPr>
        <w:t xml:space="preserve"> Wola Jasienicka oraz budowy i przebudowy sieci </w:t>
      </w:r>
      <w:r w:rsidR="004D36B5" w:rsidRPr="005F3A4C">
        <w:rPr>
          <w:rFonts w:ascii="Times New Roman" w:hAnsi="Times New Roman"/>
          <w:sz w:val="24"/>
          <w:szCs w:val="24"/>
        </w:rPr>
        <w:t>wodociągowej</w:t>
      </w:r>
      <w:r w:rsidR="004D36B5" w:rsidRPr="005F3A4C">
        <w:rPr>
          <w:rFonts w:ascii="Times New Roman" w:hAnsi="Times New Roman"/>
          <w:sz w:val="24"/>
          <w:szCs w:val="24"/>
        </w:rPr>
        <w:t xml:space="preserve"> w </w:t>
      </w:r>
      <w:r w:rsidR="004D36B5" w:rsidRPr="005F3A4C">
        <w:rPr>
          <w:rFonts w:ascii="Times New Roman" w:hAnsi="Times New Roman"/>
          <w:sz w:val="24"/>
          <w:szCs w:val="24"/>
        </w:rPr>
        <w:t>miejscowości</w:t>
      </w:r>
      <w:r w:rsidR="004D36B5" w:rsidRPr="005F3A4C">
        <w:rPr>
          <w:rFonts w:ascii="Times New Roman" w:hAnsi="Times New Roman"/>
          <w:sz w:val="24"/>
          <w:szCs w:val="24"/>
        </w:rPr>
        <w:t xml:space="preserve"> Jasienica Rosielna"</w:t>
      </w:r>
      <w:r w:rsidR="004D36B5" w:rsidRPr="005F3A4C">
        <w:rPr>
          <w:rFonts w:ascii="Times New Roman" w:hAnsi="Times New Roman"/>
          <w:sz w:val="24"/>
          <w:szCs w:val="24"/>
        </w:rPr>
        <w:t>.</w:t>
      </w:r>
    </w:p>
    <w:p w:rsidR="004D36B5" w:rsidRPr="005F3A4C" w:rsidRDefault="004D36B5" w:rsidP="004D36B5">
      <w:pPr>
        <w:pStyle w:val="Akapitzlist"/>
        <w:spacing w:line="259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4D36B5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5F3A4C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4D36B5" w:rsidRPr="005F3A4C" w:rsidRDefault="004D36B5" w:rsidP="004D36B5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D36B5" w:rsidRPr="005F3A4C" w:rsidTr="00C87BC0">
        <w:trPr>
          <w:jc w:val="center"/>
        </w:trPr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4D36B5" w:rsidRPr="005F3A4C" w:rsidRDefault="004D36B5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4D36B5" w:rsidRPr="005F3A4C" w:rsidRDefault="004D36B5" w:rsidP="004D36B5">
      <w:pPr>
        <w:spacing w:line="259" w:lineRule="auto"/>
        <w:ind w:left="360"/>
        <w:rPr>
          <w:rFonts w:ascii="Times New Roman" w:hAnsi="Times New Roman"/>
          <w:sz w:val="24"/>
          <w:szCs w:val="24"/>
        </w:rPr>
      </w:pPr>
    </w:p>
    <w:p w:rsidR="004D36B5" w:rsidRPr="005F3A4C" w:rsidRDefault="004D36B5" w:rsidP="005F3A4C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3A4C">
        <w:rPr>
          <w:rFonts w:ascii="Times New Roman" w:hAnsi="Times New Roman"/>
          <w:sz w:val="24"/>
          <w:szCs w:val="24"/>
        </w:rPr>
        <w:t xml:space="preserve">Uchwała Nr XXX/210/2021 w sprawie wyrażenia zgody na </w:t>
      </w:r>
      <w:r w:rsidR="005F3A4C" w:rsidRPr="005F3A4C">
        <w:rPr>
          <w:rFonts w:ascii="Times New Roman" w:hAnsi="Times New Roman"/>
          <w:sz w:val="24"/>
          <w:szCs w:val="24"/>
        </w:rPr>
        <w:t>zaciągnię</w:t>
      </w:r>
      <w:r w:rsidRPr="005F3A4C">
        <w:rPr>
          <w:rFonts w:ascii="Times New Roman" w:hAnsi="Times New Roman"/>
          <w:sz w:val="24"/>
          <w:szCs w:val="24"/>
        </w:rPr>
        <w:t xml:space="preserve">cie zobowiązania wynikającego poza rok budżetowy 2021 na realizacje zadania pn. "Opracowanie dokumentacji projektowej budowy sieci wodociągowej w miejscowości Wola Jasienicka oraz budowy </w:t>
      </w:r>
      <w:r w:rsidR="005F3A4C">
        <w:rPr>
          <w:rFonts w:ascii="Times New Roman" w:hAnsi="Times New Roman"/>
          <w:sz w:val="24"/>
          <w:szCs w:val="24"/>
        </w:rPr>
        <w:br/>
      </w:r>
      <w:r w:rsidRPr="005F3A4C">
        <w:rPr>
          <w:rFonts w:ascii="Times New Roman" w:hAnsi="Times New Roman"/>
          <w:sz w:val="24"/>
          <w:szCs w:val="24"/>
        </w:rPr>
        <w:t>i przebudowy sieci wodociągowej w miejscowości Jasienica Rosielna"</w:t>
      </w:r>
      <w:r w:rsidRPr="005F3A4C">
        <w:rPr>
          <w:rFonts w:ascii="Times New Roman" w:hAnsi="Times New Roman"/>
          <w:sz w:val="24"/>
          <w:szCs w:val="24"/>
        </w:rPr>
        <w:t xml:space="preserve">, </w:t>
      </w:r>
      <w:r w:rsidRPr="005F3A4C">
        <w:rPr>
          <w:rFonts w:ascii="Times New Roman" w:hAnsi="Times New Roman"/>
          <w:sz w:val="24"/>
          <w:szCs w:val="24"/>
        </w:rPr>
        <w:t xml:space="preserve">została podjęta </w:t>
      </w:r>
      <w:r w:rsidR="005F3A4C">
        <w:rPr>
          <w:rFonts w:ascii="Times New Roman" w:hAnsi="Times New Roman"/>
          <w:sz w:val="24"/>
          <w:szCs w:val="24"/>
        </w:rPr>
        <w:br/>
      </w:r>
      <w:r w:rsidRPr="005F3A4C">
        <w:rPr>
          <w:rFonts w:ascii="Times New Roman" w:hAnsi="Times New Roman"/>
          <w:sz w:val="24"/>
          <w:szCs w:val="24"/>
        </w:rPr>
        <w:t>w głosowaniu jawnym, przyjęta została jednogłośnie.</w:t>
      </w:r>
    </w:p>
    <w:p w:rsidR="004D36B5" w:rsidRPr="005F3A4C" w:rsidRDefault="004D36B5" w:rsidP="004D36B5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4D36B5" w:rsidRPr="005F3A4C" w:rsidRDefault="005F3A4C" w:rsidP="005F3A4C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3A4C">
        <w:rPr>
          <w:rFonts w:ascii="Times New Roman" w:hAnsi="Times New Roman"/>
          <w:sz w:val="24"/>
          <w:szCs w:val="24"/>
        </w:rPr>
        <w:t xml:space="preserve">Uchwała Nr XXX/211/2021 </w:t>
      </w:r>
      <w:r w:rsidRPr="005F3A4C">
        <w:rPr>
          <w:rFonts w:ascii="Times New Roman" w:hAnsi="Times New Roman"/>
          <w:sz w:val="24"/>
          <w:szCs w:val="24"/>
        </w:rPr>
        <w:t xml:space="preserve">w sprawie wprowadzenia zmian w </w:t>
      </w:r>
      <w:r w:rsidRPr="005F3A4C">
        <w:rPr>
          <w:rFonts w:ascii="Times New Roman" w:hAnsi="Times New Roman"/>
          <w:sz w:val="24"/>
          <w:szCs w:val="24"/>
        </w:rPr>
        <w:t>budżecie</w:t>
      </w:r>
      <w:r w:rsidRPr="005F3A4C">
        <w:rPr>
          <w:rFonts w:ascii="Times New Roman" w:hAnsi="Times New Roman"/>
          <w:sz w:val="24"/>
          <w:szCs w:val="24"/>
        </w:rPr>
        <w:t xml:space="preserve"> gminy na 2021 rok</w:t>
      </w:r>
      <w:r w:rsidRPr="005F3A4C">
        <w:rPr>
          <w:rFonts w:ascii="Times New Roman" w:hAnsi="Times New Roman"/>
          <w:sz w:val="24"/>
          <w:szCs w:val="24"/>
        </w:rPr>
        <w:t>.</w:t>
      </w:r>
    </w:p>
    <w:p w:rsidR="005F3A4C" w:rsidRPr="005F3A4C" w:rsidRDefault="005F3A4C" w:rsidP="005F3A4C">
      <w:pPr>
        <w:pStyle w:val="Akapitzlist"/>
        <w:spacing w:line="259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5F3A4C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5F3A4C" w:rsidRPr="005F3A4C" w:rsidRDefault="005F3A4C" w:rsidP="005F3A4C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4D36B5" w:rsidRPr="005F3A4C" w:rsidRDefault="004D36B5" w:rsidP="004D36B5">
      <w:pPr>
        <w:spacing w:line="259" w:lineRule="auto"/>
        <w:ind w:left="360"/>
        <w:rPr>
          <w:rFonts w:ascii="Times New Roman" w:hAnsi="Times New Roman"/>
          <w:sz w:val="24"/>
          <w:szCs w:val="24"/>
        </w:rPr>
      </w:pPr>
    </w:p>
    <w:p w:rsidR="005F3A4C" w:rsidRPr="005F3A4C" w:rsidRDefault="005F3A4C" w:rsidP="005F3A4C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3A4C">
        <w:rPr>
          <w:rFonts w:ascii="Times New Roman" w:hAnsi="Times New Roman"/>
          <w:sz w:val="24"/>
          <w:szCs w:val="24"/>
        </w:rPr>
        <w:t>Uchwała Nr XXX/211/2021 w sprawie wprowadzenia zmian w budżecie gminy na 2021 rok</w:t>
      </w:r>
      <w:r w:rsidRPr="005F3A4C">
        <w:rPr>
          <w:rFonts w:ascii="Times New Roman" w:hAnsi="Times New Roman"/>
          <w:sz w:val="24"/>
          <w:szCs w:val="24"/>
        </w:rPr>
        <w:t xml:space="preserve">, </w:t>
      </w:r>
      <w:r w:rsidRPr="005F3A4C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5F3A4C" w:rsidRPr="005F3A4C" w:rsidRDefault="005F3A4C" w:rsidP="005F3A4C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</w:p>
    <w:p w:rsidR="005F3A4C" w:rsidRPr="005F3A4C" w:rsidRDefault="005F3A4C" w:rsidP="005F3A4C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3A4C">
        <w:rPr>
          <w:rFonts w:ascii="Times New Roman" w:hAnsi="Times New Roman"/>
          <w:sz w:val="24"/>
          <w:szCs w:val="24"/>
        </w:rPr>
        <w:t xml:space="preserve">Uchwała Nr XXX/212/2021 </w:t>
      </w:r>
      <w:r w:rsidRPr="005F3A4C">
        <w:rPr>
          <w:rFonts w:ascii="Times New Roman" w:hAnsi="Times New Roman"/>
          <w:sz w:val="24"/>
          <w:szCs w:val="24"/>
        </w:rPr>
        <w:t>w sprawie wprowadzenia zmian w wieloletniej prognozie finansowej Gminy Jasienica Rosielna</w:t>
      </w:r>
      <w:r w:rsidRPr="005F3A4C">
        <w:rPr>
          <w:rFonts w:ascii="Times New Roman" w:hAnsi="Times New Roman"/>
          <w:sz w:val="24"/>
          <w:szCs w:val="24"/>
        </w:rPr>
        <w:t>.</w:t>
      </w:r>
    </w:p>
    <w:p w:rsidR="004D36B5" w:rsidRPr="005F3A4C" w:rsidRDefault="004D36B5" w:rsidP="005F3A4C">
      <w:pPr>
        <w:pStyle w:val="Akapitzlist"/>
        <w:spacing w:line="259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5F3A4C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5F3A4C" w:rsidRPr="005F3A4C" w:rsidRDefault="005F3A4C" w:rsidP="005F3A4C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F3A4C" w:rsidRPr="005F3A4C" w:rsidTr="00C87BC0">
        <w:trPr>
          <w:jc w:val="center"/>
        </w:trPr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5F3A4C" w:rsidRPr="005F3A4C" w:rsidRDefault="005F3A4C" w:rsidP="00C87BC0">
            <w:pPr>
              <w:rPr>
                <w:rFonts w:ascii="Times New Roman" w:hAnsi="Times New Roman"/>
                <w:sz w:val="24"/>
                <w:szCs w:val="24"/>
              </w:rPr>
            </w:pPr>
            <w:r w:rsidRPr="005F3A4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1F465B" w:rsidRPr="005F3A4C" w:rsidRDefault="001F465B" w:rsidP="001F465B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5F3A4C" w:rsidRPr="005F3A4C" w:rsidRDefault="005F3A4C" w:rsidP="005F3A4C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3A4C">
        <w:rPr>
          <w:rFonts w:ascii="Times New Roman" w:hAnsi="Times New Roman"/>
          <w:sz w:val="24"/>
          <w:szCs w:val="24"/>
        </w:rPr>
        <w:t>Uchwała Nr XXX/212/2021 w sprawie wprowadzenia zmian w wieloletniej prognozie finansowej Gminy Jasienica Rosielna</w:t>
      </w:r>
      <w:r w:rsidRPr="005F3A4C">
        <w:rPr>
          <w:rFonts w:ascii="Times New Roman" w:hAnsi="Times New Roman"/>
          <w:sz w:val="24"/>
          <w:szCs w:val="24"/>
        </w:rPr>
        <w:t xml:space="preserve">, </w:t>
      </w:r>
      <w:r w:rsidRPr="005F3A4C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  <w:r w:rsidRPr="005F3A4C">
        <w:rPr>
          <w:rFonts w:ascii="Times New Roman" w:hAnsi="Times New Roman"/>
          <w:sz w:val="24"/>
          <w:szCs w:val="24"/>
        </w:rPr>
        <w:t xml:space="preserve"> </w:t>
      </w:r>
    </w:p>
    <w:p w:rsidR="00F050A3" w:rsidRDefault="00F050A3" w:rsidP="00F050A3">
      <w:pPr>
        <w:spacing w:line="259" w:lineRule="auto"/>
        <w:ind w:left="360"/>
      </w:pPr>
    </w:p>
    <w:p w:rsidR="005F3A4C" w:rsidRDefault="005F3A4C" w:rsidP="00F050A3">
      <w:pPr>
        <w:spacing w:line="259" w:lineRule="auto"/>
        <w:ind w:left="360"/>
      </w:pPr>
    </w:p>
    <w:p w:rsidR="005F3A4C" w:rsidRPr="00F050A3" w:rsidRDefault="005F3A4C" w:rsidP="00F050A3">
      <w:pPr>
        <w:spacing w:line="259" w:lineRule="auto"/>
        <w:ind w:left="360"/>
      </w:pPr>
      <w:bookmarkStart w:id="0" w:name="_GoBack"/>
      <w:bookmarkEnd w:id="0"/>
    </w:p>
    <w:p w:rsidR="005F3A4C" w:rsidRPr="001F02E8" w:rsidRDefault="005F3A4C" w:rsidP="005F3A4C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Sporządzono dnia: 25</w:t>
      </w:r>
      <w:r w:rsidRPr="001F02E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1F02E8">
        <w:rPr>
          <w:rFonts w:ascii="Times New Roman" w:hAnsi="Times New Roman"/>
          <w:sz w:val="24"/>
          <w:szCs w:val="24"/>
        </w:rPr>
        <w:t>.2021 r.</w:t>
      </w:r>
    </w:p>
    <w:p w:rsidR="00F050A3" w:rsidRPr="00634596" w:rsidRDefault="00F050A3" w:rsidP="00F050A3">
      <w:pPr>
        <w:pStyle w:val="Akapitzlist"/>
      </w:pPr>
    </w:p>
    <w:sectPr w:rsidR="00F050A3" w:rsidRPr="00634596" w:rsidSect="00F050A3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1E04"/>
    <w:multiLevelType w:val="hybridMultilevel"/>
    <w:tmpl w:val="D50A9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52532"/>
    <w:multiLevelType w:val="hybridMultilevel"/>
    <w:tmpl w:val="D50A9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55887"/>
    <w:multiLevelType w:val="hybridMultilevel"/>
    <w:tmpl w:val="D50A9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C3525"/>
    <w:multiLevelType w:val="hybridMultilevel"/>
    <w:tmpl w:val="D50A9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A6066"/>
    <w:multiLevelType w:val="hybridMultilevel"/>
    <w:tmpl w:val="D50A9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87B19"/>
    <w:multiLevelType w:val="hybridMultilevel"/>
    <w:tmpl w:val="D50A9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A385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F1419F6"/>
    <w:multiLevelType w:val="hybridMultilevel"/>
    <w:tmpl w:val="D50A9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344CF"/>
    <w:multiLevelType w:val="hybridMultilevel"/>
    <w:tmpl w:val="D50A9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242D9"/>
    <w:multiLevelType w:val="hybridMultilevel"/>
    <w:tmpl w:val="D50A9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278E3"/>
    <w:multiLevelType w:val="hybridMultilevel"/>
    <w:tmpl w:val="D50A9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84BEB"/>
    <w:multiLevelType w:val="hybridMultilevel"/>
    <w:tmpl w:val="D50A9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2551F"/>
    <w:multiLevelType w:val="hybridMultilevel"/>
    <w:tmpl w:val="D50A9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D6BA3"/>
    <w:multiLevelType w:val="hybridMultilevel"/>
    <w:tmpl w:val="D50A9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B7E6E"/>
    <w:multiLevelType w:val="hybridMultilevel"/>
    <w:tmpl w:val="D50A9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E7206"/>
    <w:multiLevelType w:val="hybridMultilevel"/>
    <w:tmpl w:val="D50A9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AB310A"/>
    <w:multiLevelType w:val="hybridMultilevel"/>
    <w:tmpl w:val="D50A9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  <w:lvlOverride w:ilvl="0">
      <w:startOverride w:val="1"/>
    </w:lvlOverride>
  </w:num>
  <w:num w:numId="3">
    <w:abstractNumId w:val="9"/>
  </w:num>
  <w:num w:numId="4">
    <w:abstractNumId w:val="7"/>
  </w:num>
  <w:num w:numId="5">
    <w:abstractNumId w:val="2"/>
  </w:num>
  <w:num w:numId="6">
    <w:abstractNumId w:val="8"/>
  </w:num>
  <w:num w:numId="7">
    <w:abstractNumId w:val="10"/>
  </w:num>
  <w:num w:numId="8">
    <w:abstractNumId w:val="0"/>
  </w:num>
  <w:num w:numId="9">
    <w:abstractNumId w:val="4"/>
  </w:num>
  <w:num w:numId="10">
    <w:abstractNumId w:val="1"/>
  </w:num>
  <w:num w:numId="11">
    <w:abstractNumId w:val="11"/>
  </w:num>
  <w:num w:numId="12">
    <w:abstractNumId w:val="12"/>
  </w:num>
  <w:num w:numId="13">
    <w:abstractNumId w:val="14"/>
  </w:num>
  <w:num w:numId="14">
    <w:abstractNumId w:val="5"/>
  </w:num>
  <w:num w:numId="15">
    <w:abstractNumId w:val="3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96"/>
    <w:rsid w:val="001F465B"/>
    <w:rsid w:val="004D36B5"/>
    <w:rsid w:val="005633BE"/>
    <w:rsid w:val="005F3A4C"/>
    <w:rsid w:val="00634596"/>
    <w:rsid w:val="00A252DB"/>
    <w:rsid w:val="00F0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3F35"/>
  <w15:chartTrackingRefBased/>
  <w15:docId w15:val="{66E3D7E2-ECAD-40B6-BB04-D7955DAD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4596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3459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34596"/>
    <w:pPr>
      <w:ind w:left="720"/>
      <w:contextualSpacing/>
    </w:pPr>
  </w:style>
  <w:style w:type="table" w:styleId="Tabela-Siatka">
    <w:name w:val="Table Grid"/>
    <w:uiPriority w:val="59"/>
    <w:rsid w:val="006345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1916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2021-11-25T14:16:00Z</dcterms:created>
  <dcterms:modified xsi:type="dcterms:W3CDTF">2021-11-25T15:10:00Z</dcterms:modified>
</cp:coreProperties>
</file>